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99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87"/>
        <w:gridCol w:w="5003"/>
      </w:tblGrid>
      <w:tr w:rsidR="007F7BF5" w:rsidRPr="006059F4" w14:paraId="34792D9D" w14:textId="77777777" w:rsidTr="00F15343">
        <w:trPr>
          <w:trHeight w:val="895"/>
        </w:trPr>
        <w:tc>
          <w:tcPr>
            <w:tcW w:w="4987" w:type="dxa"/>
            <w:hideMark/>
          </w:tcPr>
          <w:p w14:paraId="0DBC7898" w14:textId="77777777" w:rsidR="007F7BF5" w:rsidRPr="006059F4" w:rsidRDefault="007F7BF5" w:rsidP="007E50B8">
            <w:pPr>
              <w:jc w:val="center"/>
              <w:rPr>
                <w:rFonts w:ascii="Times New Roman" w:hAnsi="Times New Roman"/>
                <w:lang w:val="nl-NL"/>
              </w:rPr>
            </w:pPr>
            <w:r w:rsidRPr="006059F4">
              <w:rPr>
                <w:rFonts w:ascii="Times New Roman" w:hAnsi="Times New Roman"/>
                <w:lang w:val="nl-NL"/>
              </w:rPr>
              <w:t>UBND THÀNH PHỐ ĐÔNG TRIỀU</w:t>
            </w:r>
          </w:p>
          <w:p w14:paraId="126B086F" w14:textId="77777777" w:rsidR="007F7BF5" w:rsidRPr="006059F4" w:rsidRDefault="007F7BF5" w:rsidP="007E50B8">
            <w:pPr>
              <w:jc w:val="center"/>
              <w:rPr>
                <w:rFonts w:ascii="Times New Roman" w:hAnsi="Times New Roman"/>
                <w:b/>
              </w:rPr>
            </w:pPr>
            <w:r w:rsidRPr="006059F4">
              <w:rPr>
                <w:rFonts w:ascii="Times New Roman" w:hAnsi="Times New Roman"/>
                <w:b/>
              </w:rPr>
              <w:t>TRƯỜNG THCS HỒNG THÁI ĐÔNG</w:t>
            </w:r>
          </w:p>
          <w:p w14:paraId="2F2F3A0E" w14:textId="77777777" w:rsidR="007F7BF5" w:rsidRPr="006059F4" w:rsidRDefault="007F7BF5" w:rsidP="007E50B8">
            <w:pPr>
              <w:jc w:val="center"/>
              <w:rPr>
                <w:rFonts w:ascii="Times New Roman" w:hAnsi="Times New Roman"/>
                <w:b/>
              </w:rPr>
            </w:pPr>
            <w:r w:rsidRPr="006059F4">
              <w:rPr>
                <w:rFonts w:ascii="Times New Roman" w:hAnsi="Times New Roman"/>
                <w:noProof/>
                <w:lang w:val="en-GB" w:eastAsia="en-GB"/>
              </w:rPr>
              <mc:AlternateContent>
                <mc:Choice Requires="wps">
                  <w:drawing>
                    <wp:anchor distT="4294967294" distB="4294967294" distL="114300" distR="114300" simplePos="0" relativeHeight="251661312" behindDoc="0" locked="0" layoutInCell="1" allowOverlap="1" wp14:anchorId="172C5F69" wp14:editId="1C550475">
                      <wp:simplePos x="0" y="0"/>
                      <wp:positionH relativeFrom="column">
                        <wp:posOffset>702310</wp:posOffset>
                      </wp:positionH>
                      <wp:positionV relativeFrom="paragraph">
                        <wp:posOffset>21590</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5D7A0"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1.7pt" to="172.3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"/>
                  </w:pict>
                </mc:Fallback>
              </mc:AlternateContent>
            </w:r>
          </w:p>
        </w:tc>
        <w:tc>
          <w:tcPr>
            <w:tcW w:w="5003" w:type="dxa"/>
          </w:tcPr>
          <w:p w14:paraId="41D2F99C" w14:textId="77777777" w:rsidR="007F7BF5" w:rsidRPr="006059F4" w:rsidRDefault="007F7BF5" w:rsidP="007E50B8">
            <w:pPr>
              <w:jc w:val="center"/>
              <w:rPr>
                <w:rFonts w:ascii="Times New Roman" w:hAnsi="Times New Roman"/>
                <w:b/>
              </w:rPr>
            </w:pPr>
            <w:r w:rsidRPr="006059F4">
              <w:rPr>
                <w:rFonts w:ascii="Times New Roman" w:hAnsi="Times New Roman"/>
                <w:b/>
              </w:rPr>
              <w:t>ĐỀ KIỂM TRA GIỮA HỌC KÌ II</w:t>
            </w:r>
          </w:p>
          <w:p w14:paraId="55BEBD4C" w14:textId="77777777" w:rsidR="007F7BF5" w:rsidRPr="006059F4" w:rsidRDefault="007F7BF5" w:rsidP="007E50B8">
            <w:pPr>
              <w:jc w:val="center"/>
              <w:rPr>
                <w:rFonts w:ascii="Times New Roman" w:hAnsi="Times New Roman"/>
                <w:b/>
              </w:rPr>
            </w:pPr>
            <w:r w:rsidRPr="006059F4">
              <w:rPr>
                <w:rFonts w:ascii="Times New Roman" w:hAnsi="Times New Roman"/>
                <w:b/>
              </w:rPr>
              <w:t>NĂM HỌC 2024-2025</w:t>
            </w:r>
          </w:p>
          <w:p w14:paraId="1170EE78" w14:textId="77777777" w:rsidR="007F7BF5" w:rsidRPr="006059F4" w:rsidRDefault="007F7BF5" w:rsidP="007E50B8">
            <w:pPr>
              <w:jc w:val="center"/>
              <w:rPr>
                <w:rFonts w:ascii="Times New Roman" w:hAnsi="Times New Roman"/>
                <w:b/>
              </w:rPr>
            </w:pPr>
            <w:r w:rsidRPr="006059F4">
              <w:rPr>
                <w:rFonts w:ascii="Times New Roman" w:hAnsi="Times New Roman"/>
                <w:b/>
              </w:rPr>
              <w:t>------</w:t>
            </w:r>
          </w:p>
        </w:tc>
      </w:tr>
    </w:tbl>
    <w:p w14:paraId="27D7A678" w14:textId="77777777" w:rsidR="007F7BF5" w:rsidRPr="006059F4" w:rsidRDefault="007F7BF5" w:rsidP="007E50B8">
      <w:pPr>
        <w:tabs>
          <w:tab w:val="left" w:pos="851"/>
        </w:tabs>
        <w:contextualSpacing/>
        <w:jc w:val="center"/>
        <w:rPr>
          <w:rFonts w:ascii="Times New Roman" w:hAnsi="Times New Roman"/>
          <w:b/>
        </w:rPr>
      </w:pPr>
      <w:r w:rsidRPr="006059F4">
        <w:rPr>
          <w:rFonts w:ascii="Times New Roman" w:hAnsi="Times New Roman"/>
          <w:b/>
        </w:rPr>
        <w:t>MÔN: LỊCH SỬ- ĐỊA LÍ 8</w:t>
      </w:r>
    </w:p>
    <w:p w14:paraId="171A198C" w14:textId="77777777" w:rsidR="007F7BF5" w:rsidRPr="006059F4" w:rsidRDefault="007F7BF5" w:rsidP="007E50B8">
      <w:pPr>
        <w:jc w:val="center"/>
        <w:rPr>
          <w:rFonts w:ascii="Times New Roman" w:hAnsi="Times New Roman"/>
          <w:b/>
        </w:rPr>
      </w:pPr>
      <w:r w:rsidRPr="006059F4">
        <w:rPr>
          <w:rFonts w:ascii="Times New Roman" w:hAnsi="Times New Roman"/>
        </w:rPr>
        <w:t>Ngày kiểm tra: 18/3</w:t>
      </w:r>
      <w:r w:rsidRPr="006059F4">
        <w:rPr>
          <w:rFonts w:ascii="Times New Roman" w:hAnsi="Times New Roman"/>
          <w:b/>
        </w:rPr>
        <w:t>/</w:t>
      </w:r>
      <w:r w:rsidRPr="006059F4">
        <w:rPr>
          <w:rFonts w:ascii="Times New Roman" w:hAnsi="Times New Roman"/>
        </w:rPr>
        <w:t>2025</w:t>
      </w:r>
    </w:p>
    <w:p w14:paraId="5F52BC11" w14:textId="77777777" w:rsidR="007F7BF5" w:rsidRPr="006059F4" w:rsidRDefault="007F7BF5" w:rsidP="007E50B8">
      <w:pPr>
        <w:jc w:val="center"/>
        <w:rPr>
          <w:rFonts w:ascii="Times New Roman" w:hAnsi="Times New Roman"/>
        </w:rPr>
      </w:pPr>
      <w:r w:rsidRPr="006059F4">
        <w:rPr>
          <w:rFonts w:ascii="Times New Roman" w:hAnsi="Times New Roman"/>
        </w:rPr>
        <w:t>Thời gian làm bài: 90 phút</w:t>
      </w:r>
    </w:p>
    <w:p w14:paraId="0405B876" w14:textId="77777777" w:rsidR="007F7BF5" w:rsidRPr="006059F4" w:rsidRDefault="007F7BF5" w:rsidP="007E50B8">
      <w:pPr>
        <w:jc w:val="center"/>
        <w:rPr>
          <w:rFonts w:ascii="Times New Roman" w:eastAsia="Arial" w:hAnsi="Times New Roman"/>
          <w:b/>
          <w:lang w:val="pt-BR"/>
        </w:rPr>
      </w:pPr>
      <w:r w:rsidRPr="006059F4">
        <w:rPr>
          <w:rFonts w:ascii="Times New Roman" w:eastAsia="Arial" w:hAnsi="Times New Roman"/>
          <w:b/>
          <w:lang w:val="pt-BR"/>
        </w:rPr>
        <w:t>------------</w:t>
      </w:r>
    </w:p>
    <w:p w14:paraId="6A824A00" w14:textId="77777777" w:rsidR="007F7BF5" w:rsidRPr="006059F4" w:rsidRDefault="007F7BF5" w:rsidP="007E50B8">
      <w:pPr>
        <w:rPr>
          <w:rFonts w:ascii="Times New Roman" w:eastAsia="Arial" w:hAnsi="Times New Roman"/>
          <w:b/>
          <w:lang w:val="pt-BR"/>
        </w:rPr>
      </w:pPr>
      <w:r w:rsidRPr="006059F4">
        <w:rPr>
          <w:rFonts w:ascii="Times New Roman" w:eastAsia="Arial" w:hAnsi="Times New Roman"/>
          <w:b/>
          <w:lang w:val="pt-BR"/>
        </w:rPr>
        <w:t>A. Phân môn Lịch sử (5,0 điểm)</w:t>
      </w:r>
    </w:p>
    <w:p w14:paraId="235DD89D" w14:textId="77777777" w:rsidR="007F7BF5" w:rsidRPr="006059F4" w:rsidRDefault="007F7BF5" w:rsidP="007E50B8">
      <w:pPr>
        <w:jc w:val="both"/>
        <w:rPr>
          <w:rFonts w:ascii="Times New Roman" w:eastAsia="Arial" w:hAnsi="Times New Roman"/>
          <w:b/>
          <w:lang w:val="vi-VN"/>
        </w:rPr>
      </w:pPr>
      <w:r w:rsidRPr="006059F4">
        <w:rPr>
          <w:rFonts w:ascii="Times New Roman" w:eastAsia="Arial" w:hAnsi="Times New Roman"/>
          <w:b/>
          <w:lang w:val="vi-VN"/>
        </w:rPr>
        <w:t>I. Trắc nghiệm khách quan (3,5 điểm)</w:t>
      </w:r>
    </w:p>
    <w:p w14:paraId="624BC71D" w14:textId="77777777" w:rsidR="007F7BF5" w:rsidRPr="006059F4" w:rsidRDefault="007F7BF5" w:rsidP="007E50B8">
      <w:pPr>
        <w:jc w:val="both"/>
        <w:rPr>
          <w:rFonts w:ascii="Times New Roman" w:hAnsi="Times New Roman"/>
          <w:b/>
          <w:i/>
          <w:iCs/>
          <w:spacing w:val="-2"/>
          <w:lang w:val="fr-FR"/>
        </w:rPr>
      </w:pPr>
      <w:r w:rsidRPr="006059F4">
        <w:rPr>
          <w:rStyle w:val="fontstyle01"/>
          <w:lang w:val="pt-BR"/>
        </w:rPr>
        <w:t xml:space="preserve">1. Trắc nghiệm 4 phương án lựa chọn </w:t>
      </w:r>
      <w:r w:rsidRPr="006059F4">
        <w:rPr>
          <w:rFonts w:ascii="Times New Roman" w:eastAsia="Arial" w:hAnsi="Times New Roman"/>
          <w:b/>
          <w:i/>
          <w:iCs/>
          <w:lang w:val="vi-VN"/>
        </w:rPr>
        <w:t>(</w:t>
      </w:r>
      <w:r w:rsidRPr="006059F4">
        <w:rPr>
          <w:rFonts w:ascii="Times New Roman" w:hAnsi="Times New Roman"/>
          <w:b/>
          <w:i/>
          <w:iCs/>
          <w:lang w:val="vi-VN"/>
        </w:rPr>
        <w:t>Học sinh trả lời từ câu 1 đến câu 6, mỗi câu trả lời đúng được 0,25 điểm).</w:t>
      </w:r>
    </w:p>
    <w:p w14:paraId="102299B3" w14:textId="77777777" w:rsidR="007F7BF5" w:rsidRPr="006059F4" w:rsidRDefault="007F7BF5" w:rsidP="007E50B8">
      <w:pPr>
        <w:pStyle w:val="NormalWeb"/>
        <w:spacing w:before="0" w:beforeAutospacing="0" w:after="0" w:afterAutospacing="0"/>
        <w:ind w:left="48" w:right="48"/>
        <w:jc w:val="both"/>
        <w:rPr>
          <w:b/>
          <w:color w:val="000000"/>
          <w:sz w:val="28"/>
          <w:szCs w:val="28"/>
          <w:lang w:val="nl-NL"/>
        </w:rPr>
      </w:pPr>
      <w:r w:rsidRPr="006059F4">
        <w:rPr>
          <w:b/>
          <w:color w:val="000000"/>
          <w:sz w:val="28"/>
          <w:szCs w:val="28"/>
          <w:lang w:val="vi-VN"/>
        </w:rPr>
        <w:t>Câu</w:t>
      </w:r>
      <w:r w:rsidRPr="006059F4">
        <w:rPr>
          <w:b/>
          <w:color w:val="000000"/>
          <w:sz w:val="28"/>
          <w:szCs w:val="28"/>
          <w:lang w:val="nl-NL"/>
        </w:rPr>
        <w:t xml:space="preserve"> </w:t>
      </w:r>
      <w:r w:rsidRPr="006059F4">
        <w:rPr>
          <w:b/>
          <w:color w:val="000000"/>
          <w:sz w:val="28"/>
          <w:szCs w:val="28"/>
          <w:lang w:val="vi-VN"/>
        </w:rPr>
        <w:t>1</w:t>
      </w:r>
      <w:r w:rsidRPr="006059F4">
        <w:rPr>
          <w:b/>
          <w:color w:val="000000"/>
          <w:sz w:val="28"/>
          <w:szCs w:val="28"/>
          <w:lang w:val="nl-NL"/>
        </w:rPr>
        <w:t>. Phát minh nào sau đây </w:t>
      </w:r>
      <w:r w:rsidRPr="006059F4">
        <w:rPr>
          <w:rStyle w:val="Strong"/>
          <w:i/>
          <w:sz w:val="28"/>
          <w:szCs w:val="28"/>
          <w:lang w:val="nl-NL"/>
        </w:rPr>
        <w:t>không phải</w:t>
      </w:r>
      <w:r w:rsidRPr="006059F4">
        <w:rPr>
          <w:b/>
          <w:color w:val="000000"/>
          <w:sz w:val="28"/>
          <w:szCs w:val="28"/>
          <w:lang w:val="nl-NL"/>
        </w:rPr>
        <w:t> là thành tựu về khoa học trong các thế kỉ XVIII - XIX?</w:t>
      </w:r>
    </w:p>
    <w:p w14:paraId="1A6F2CAA"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A. Công bố "bản đồ gen người".</w:t>
      </w:r>
    </w:p>
    <w:p w14:paraId="361137EC"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B. Định luật bảo toàn về vật chất và năng lượng.</w:t>
      </w:r>
    </w:p>
    <w:p w14:paraId="4D9B1B1F"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C. Thuyết tiến hoá và di truyền.</w:t>
      </w:r>
    </w:p>
    <w:p w14:paraId="526C4B8D"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D. Định luật vạn vật hấp dẫn.</w:t>
      </w:r>
    </w:p>
    <w:p w14:paraId="1F9B5184" w14:textId="77777777" w:rsidR="007F7BF5" w:rsidRPr="006059F4" w:rsidRDefault="007F7BF5" w:rsidP="007E50B8">
      <w:pPr>
        <w:pStyle w:val="NormalWeb"/>
        <w:spacing w:before="0" w:beforeAutospacing="0" w:after="0" w:afterAutospacing="0"/>
        <w:ind w:left="48" w:right="48"/>
        <w:jc w:val="both"/>
        <w:rPr>
          <w:b/>
          <w:color w:val="000000"/>
          <w:sz w:val="28"/>
          <w:szCs w:val="28"/>
          <w:lang w:val="nl-NL"/>
        </w:rPr>
      </w:pPr>
      <w:r w:rsidRPr="006059F4">
        <w:rPr>
          <w:b/>
          <w:color w:val="000000"/>
          <w:sz w:val="28"/>
          <w:szCs w:val="28"/>
          <w:lang w:val="vi-VN"/>
        </w:rPr>
        <w:t xml:space="preserve">Câu 2. </w:t>
      </w:r>
      <w:r w:rsidRPr="006059F4">
        <w:rPr>
          <w:b/>
          <w:color w:val="000000"/>
          <w:sz w:val="28"/>
          <w:szCs w:val="28"/>
          <w:lang w:val="nl-NL"/>
        </w:rPr>
        <w:t>Tác dụng của văn học tiến bộ trong cuộc đấu tranh vì quyền sống và hạnh phúc của nhân dân là gì?</w:t>
      </w:r>
    </w:p>
    <w:p w14:paraId="24930102"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A. Dùng văn học làm vũ khí chống bọn cầm quyền.</w:t>
      </w:r>
    </w:p>
    <w:p w14:paraId="369A6B37" w14:textId="77777777" w:rsidR="007F7BF5" w:rsidRPr="00536AF2" w:rsidRDefault="007F7BF5" w:rsidP="007E50B8">
      <w:pPr>
        <w:pStyle w:val="NormalWeb"/>
        <w:spacing w:before="0" w:beforeAutospacing="0" w:after="0" w:afterAutospacing="0"/>
        <w:ind w:left="48" w:right="48"/>
        <w:jc w:val="both"/>
        <w:rPr>
          <w:color w:val="000000"/>
          <w:w w:val="92"/>
          <w:sz w:val="28"/>
          <w:szCs w:val="28"/>
          <w:lang w:val="nl-NL"/>
        </w:rPr>
      </w:pPr>
      <w:r w:rsidRPr="00536AF2">
        <w:rPr>
          <w:color w:val="000000"/>
          <w:w w:val="92"/>
          <w:sz w:val="28"/>
          <w:szCs w:val="28"/>
          <w:lang w:val="nl-NL"/>
        </w:rPr>
        <w:t>B. Vạch trần bộ mặt thật của xã hội tư bản, đấu tranh cho tự do hạnh phúc và chính nghĩa.</w:t>
      </w:r>
    </w:p>
    <w:p w14:paraId="5D0FED61"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C. Ca ngợi cuộc đấu tranh vì tự do của nhân dân.</w:t>
      </w:r>
    </w:p>
    <w:p w14:paraId="47127841"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D. Cổ vũ phong trào đấu tranh của giai cấp công nhân.</w:t>
      </w:r>
    </w:p>
    <w:p w14:paraId="2A9C4389" w14:textId="77777777" w:rsidR="007F7BF5" w:rsidRPr="006059F4" w:rsidRDefault="007F7BF5" w:rsidP="007E50B8">
      <w:pPr>
        <w:pStyle w:val="NormalWeb"/>
        <w:spacing w:before="0" w:beforeAutospacing="0" w:after="0" w:afterAutospacing="0"/>
        <w:ind w:left="48" w:right="48"/>
        <w:jc w:val="both"/>
        <w:rPr>
          <w:b/>
          <w:color w:val="000000"/>
          <w:sz w:val="28"/>
          <w:szCs w:val="28"/>
          <w:lang w:val="nl-NL"/>
        </w:rPr>
      </w:pPr>
      <w:r w:rsidRPr="006059F4">
        <w:rPr>
          <w:b/>
          <w:color w:val="000000"/>
          <w:sz w:val="28"/>
          <w:szCs w:val="28"/>
          <w:lang w:val="vi-VN"/>
        </w:rPr>
        <w:t xml:space="preserve">Câu 3. </w:t>
      </w:r>
      <w:r w:rsidRPr="006059F4">
        <w:rPr>
          <w:b/>
          <w:color w:val="000000"/>
          <w:sz w:val="28"/>
          <w:szCs w:val="28"/>
          <w:lang w:val="nl-NL"/>
        </w:rPr>
        <w:t>Đỉnh cao của phong trào đấu tranh của nhân dân Trung Quốc từ năm 1840 đến năm 1911 là</w:t>
      </w:r>
    </w:p>
    <w:p w14:paraId="47D7A427"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A. cuộc khởi nghĩa nông dân Thái bình Thiên quốc.</w:t>
      </w:r>
    </w:p>
    <w:p w14:paraId="36C14DA7"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B. phong trào Duy tân năm Mậu Tuất (1898).</w:t>
      </w:r>
    </w:p>
    <w:p w14:paraId="30CCBF35" w14:textId="77777777" w:rsidR="007F7BF5" w:rsidRPr="006059F4" w:rsidRDefault="007F7BF5" w:rsidP="007E50B8">
      <w:pPr>
        <w:pStyle w:val="NormalWeb"/>
        <w:spacing w:before="0" w:beforeAutospacing="0" w:after="0" w:afterAutospacing="0"/>
        <w:ind w:left="48" w:right="48"/>
        <w:jc w:val="both"/>
        <w:rPr>
          <w:color w:val="000000"/>
          <w:sz w:val="28"/>
          <w:szCs w:val="28"/>
          <w:lang w:val="nl-NL"/>
        </w:rPr>
      </w:pPr>
      <w:r w:rsidRPr="006059F4">
        <w:rPr>
          <w:color w:val="000000"/>
          <w:sz w:val="28"/>
          <w:szCs w:val="28"/>
          <w:lang w:val="nl-NL"/>
        </w:rPr>
        <w:t>C. Cách mạng Tân Hợi (1911).</w:t>
      </w:r>
    </w:p>
    <w:p w14:paraId="39D02F4B" w14:textId="77777777" w:rsidR="007F7BF5" w:rsidRPr="006059F4" w:rsidRDefault="007F7BF5" w:rsidP="007E50B8">
      <w:pPr>
        <w:pStyle w:val="NormalWeb"/>
        <w:spacing w:before="0" w:beforeAutospacing="0" w:after="0" w:afterAutospacing="0"/>
        <w:ind w:left="48" w:right="48"/>
        <w:jc w:val="both"/>
        <w:rPr>
          <w:color w:val="000000"/>
          <w:sz w:val="28"/>
          <w:szCs w:val="28"/>
        </w:rPr>
      </w:pPr>
      <w:r w:rsidRPr="006059F4">
        <w:rPr>
          <w:color w:val="000000"/>
          <w:sz w:val="28"/>
          <w:szCs w:val="28"/>
        </w:rPr>
        <w:t>D. phong trào Nghĩa Hoà đoàn.</w:t>
      </w:r>
    </w:p>
    <w:p w14:paraId="02B31E53" w14:textId="77777777" w:rsidR="007F7BF5" w:rsidRPr="006059F4" w:rsidRDefault="007F7BF5" w:rsidP="007E50B8">
      <w:pPr>
        <w:pStyle w:val="NormalWeb"/>
        <w:spacing w:before="0" w:beforeAutospacing="0" w:after="0" w:afterAutospacing="0"/>
        <w:ind w:left="48" w:right="48"/>
        <w:jc w:val="both"/>
        <w:rPr>
          <w:b/>
          <w:color w:val="000000"/>
          <w:sz w:val="28"/>
          <w:szCs w:val="28"/>
        </w:rPr>
      </w:pPr>
      <w:r w:rsidRPr="006059F4">
        <w:rPr>
          <w:b/>
          <w:color w:val="000000"/>
          <w:sz w:val="28"/>
          <w:szCs w:val="28"/>
          <w:lang w:val="vi-VN"/>
        </w:rPr>
        <w:t xml:space="preserve">Câu 4. </w:t>
      </w:r>
      <w:r w:rsidRPr="006059F4">
        <w:rPr>
          <w:b/>
          <w:color w:val="000000"/>
          <w:sz w:val="28"/>
          <w:szCs w:val="28"/>
        </w:rPr>
        <w:t>Ý nào </w:t>
      </w:r>
      <w:r w:rsidRPr="006059F4">
        <w:rPr>
          <w:rStyle w:val="Strong"/>
          <w:i/>
          <w:sz w:val="28"/>
          <w:szCs w:val="28"/>
        </w:rPr>
        <w:t>không</w:t>
      </w:r>
      <w:r w:rsidRPr="006059F4">
        <w:rPr>
          <w:b/>
          <w:color w:val="000000"/>
          <w:sz w:val="28"/>
          <w:szCs w:val="28"/>
        </w:rPr>
        <w:t> phù hợp để trả lời câu hỏi: Vì sao nói cuộc Duy tân Minh Trị có ý nghĩa như một cuộc cách mạng tư sản?</w:t>
      </w:r>
    </w:p>
    <w:p w14:paraId="2C9F13F8" w14:textId="77777777" w:rsidR="007F7BF5" w:rsidRPr="006059F4" w:rsidRDefault="007F7BF5" w:rsidP="007E50B8">
      <w:pPr>
        <w:pStyle w:val="NormalWeb"/>
        <w:spacing w:before="0" w:beforeAutospacing="0" w:after="0" w:afterAutospacing="0"/>
        <w:ind w:left="48" w:right="48"/>
        <w:jc w:val="both"/>
        <w:rPr>
          <w:color w:val="000000"/>
          <w:sz w:val="28"/>
          <w:szCs w:val="28"/>
        </w:rPr>
      </w:pPr>
      <w:r w:rsidRPr="006059F4">
        <w:rPr>
          <w:color w:val="000000"/>
          <w:sz w:val="28"/>
          <w:szCs w:val="28"/>
        </w:rPr>
        <w:t>A. Do quý tộc tư sản hoá đứng đầu là Thiên hoàng Minh Trị tiến hành.</w:t>
      </w:r>
    </w:p>
    <w:p w14:paraId="6DCDE550" w14:textId="77777777" w:rsidR="007F7BF5" w:rsidRPr="00536AF2" w:rsidRDefault="007F7BF5" w:rsidP="007E50B8">
      <w:pPr>
        <w:pStyle w:val="NormalWeb"/>
        <w:spacing w:before="0" w:beforeAutospacing="0" w:after="0" w:afterAutospacing="0"/>
        <w:ind w:left="48" w:right="48"/>
        <w:jc w:val="both"/>
        <w:rPr>
          <w:color w:val="000000"/>
          <w:w w:val="95"/>
          <w:sz w:val="28"/>
          <w:szCs w:val="28"/>
        </w:rPr>
      </w:pPr>
      <w:r w:rsidRPr="00536AF2">
        <w:rPr>
          <w:color w:val="000000"/>
          <w:w w:val="95"/>
          <w:sz w:val="28"/>
          <w:szCs w:val="28"/>
        </w:rPr>
        <w:t>B. Xoá bỏ chế độ quân chủ chuyên chế, thiết lập chế độ quân chủ lập hiến ở Nhật Bản.</w:t>
      </w:r>
    </w:p>
    <w:p w14:paraId="0EE32534" w14:textId="77777777" w:rsidR="007F7BF5" w:rsidRPr="006059F4" w:rsidRDefault="007F7BF5" w:rsidP="007E50B8">
      <w:pPr>
        <w:pStyle w:val="NormalWeb"/>
        <w:spacing w:before="0" w:beforeAutospacing="0" w:after="0" w:afterAutospacing="0"/>
        <w:ind w:left="48" w:right="48"/>
        <w:jc w:val="both"/>
        <w:rPr>
          <w:color w:val="000000"/>
          <w:sz w:val="28"/>
          <w:szCs w:val="28"/>
        </w:rPr>
      </w:pPr>
      <w:r w:rsidRPr="006059F4">
        <w:rPr>
          <w:color w:val="000000"/>
          <w:sz w:val="28"/>
          <w:szCs w:val="28"/>
        </w:rPr>
        <w:t>C. Những cải cách về chính trị, kinh tế, quân sự, văn hoá - giáo dục mang tính chất tư sản rõ rệt, mở đường cho chủ nghĩa tư bản ở Nhật Bản phát triển.</w:t>
      </w:r>
    </w:p>
    <w:p w14:paraId="3B16E82D" w14:textId="77777777" w:rsidR="007F7BF5" w:rsidRPr="006059F4" w:rsidRDefault="007F7BF5" w:rsidP="007E50B8">
      <w:pPr>
        <w:pStyle w:val="NormalWeb"/>
        <w:spacing w:before="0" w:beforeAutospacing="0" w:after="0" w:afterAutospacing="0"/>
        <w:ind w:left="48" w:right="48"/>
        <w:jc w:val="both"/>
        <w:rPr>
          <w:color w:val="000000"/>
          <w:w w:val="95"/>
          <w:sz w:val="28"/>
          <w:szCs w:val="28"/>
        </w:rPr>
      </w:pPr>
      <w:r w:rsidRPr="006059F4">
        <w:rPr>
          <w:color w:val="000000"/>
          <w:w w:val="95"/>
          <w:sz w:val="28"/>
          <w:szCs w:val="28"/>
        </w:rPr>
        <w:t>D. Nhật Bản giữ vững được độc lập trước làn sóng xâm lược của thực dân phương Tây.</w:t>
      </w:r>
    </w:p>
    <w:p w14:paraId="78D5C73B" w14:textId="77777777" w:rsidR="007F7BF5" w:rsidRPr="006059F4" w:rsidRDefault="007F7BF5" w:rsidP="007E50B8">
      <w:pPr>
        <w:pStyle w:val="NormalWeb"/>
        <w:spacing w:before="0" w:beforeAutospacing="0" w:after="0" w:afterAutospacing="0"/>
        <w:ind w:left="48" w:right="48"/>
        <w:jc w:val="both"/>
        <w:rPr>
          <w:b/>
          <w:color w:val="000000"/>
          <w:sz w:val="28"/>
          <w:szCs w:val="28"/>
        </w:rPr>
      </w:pPr>
      <w:r w:rsidRPr="006059F4">
        <w:rPr>
          <w:b/>
          <w:color w:val="000000"/>
          <w:sz w:val="28"/>
          <w:szCs w:val="28"/>
          <w:lang w:val="vi-VN"/>
        </w:rPr>
        <w:t xml:space="preserve">Câu 5. </w:t>
      </w:r>
      <w:r w:rsidRPr="006059F4">
        <w:rPr>
          <w:b/>
          <w:color w:val="000000"/>
          <w:sz w:val="28"/>
          <w:szCs w:val="28"/>
        </w:rPr>
        <w:t>Trong cuộc chạy đua xâm lược thuộc địa của thực dân phương Tây, cuối cùng Ấn Độ trở thành thuộc địa của nước nào? Vào thời gian nào?</w:t>
      </w:r>
    </w:p>
    <w:p w14:paraId="3C492E2D" w14:textId="77777777" w:rsidR="007F7BF5" w:rsidRPr="006059F4" w:rsidRDefault="007F7BF5" w:rsidP="007E50B8">
      <w:pPr>
        <w:pStyle w:val="NormalWeb"/>
        <w:spacing w:before="0" w:beforeAutospacing="0" w:after="0" w:afterAutospacing="0"/>
        <w:ind w:left="48" w:right="48"/>
        <w:jc w:val="both"/>
        <w:rPr>
          <w:color w:val="000000"/>
          <w:sz w:val="28"/>
          <w:szCs w:val="28"/>
        </w:rPr>
      </w:pPr>
      <w:r w:rsidRPr="006059F4">
        <w:rPr>
          <w:color w:val="000000"/>
          <w:sz w:val="28"/>
          <w:szCs w:val="28"/>
        </w:rPr>
        <w:t xml:space="preserve">A. Tây Ban Nha - cuối thế kỉ XVIII. </w:t>
      </w:r>
      <w:r w:rsidRPr="006059F4">
        <w:rPr>
          <w:color w:val="000000"/>
          <w:sz w:val="28"/>
          <w:szCs w:val="28"/>
        </w:rPr>
        <w:t> </w:t>
      </w:r>
      <w:r w:rsidRPr="006059F4">
        <w:rPr>
          <w:color w:val="000000"/>
          <w:sz w:val="28"/>
          <w:szCs w:val="28"/>
        </w:rPr>
        <w:t> </w:t>
      </w:r>
      <w:r w:rsidRPr="006059F4">
        <w:rPr>
          <w:color w:val="000000"/>
          <w:sz w:val="28"/>
          <w:szCs w:val="28"/>
        </w:rPr>
        <w:t> </w:t>
      </w:r>
      <w:r w:rsidRPr="006059F4">
        <w:rPr>
          <w:color w:val="000000"/>
          <w:sz w:val="28"/>
          <w:szCs w:val="28"/>
        </w:rPr>
        <w:t>B. Pháp - đầu thế kỉ XIX.</w:t>
      </w:r>
    </w:p>
    <w:p w14:paraId="5E7D450B" w14:textId="77777777" w:rsidR="007F7BF5" w:rsidRPr="006059F4" w:rsidRDefault="007F7BF5" w:rsidP="007E50B8">
      <w:pPr>
        <w:pStyle w:val="NormalWeb"/>
        <w:spacing w:before="0" w:beforeAutospacing="0" w:after="0" w:afterAutospacing="0"/>
        <w:ind w:left="48" w:right="48"/>
        <w:jc w:val="both"/>
        <w:rPr>
          <w:color w:val="000000"/>
          <w:sz w:val="28"/>
          <w:szCs w:val="28"/>
          <w:lang w:val="vi-VN"/>
        </w:rPr>
      </w:pPr>
      <w:r w:rsidRPr="006059F4">
        <w:rPr>
          <w:color w:val="000000"/>
          <w:sz w:val="28"/>
          <w:szCs w:val="28"/>
        </w:rPr>
        <w:t>C. Hà Lan - cuối thế kỉ XIX.</w:t>
      </w:r>
      <w:r w:rsidRPr="006059F4">
        <w:rPr>
          <w:color w:val="000000"/>
          <w:sz w:val="28"/>
          <w:szCs w:val="28"/>
        </w:rPr>
        <w:t> </w:t>
      </w:r>
      <w:r w:rsidRPr="006059F4">
        <w:rPr>
          <w:color w:val="000000"/>
          <w:sz w:val="28"/>
          <w:szCs w:val="28"/>
        </w:rPr>
        <w:t> </w:t>
      </w:r>
      <w:r w:rsidRPr="006059F4">
        <w:rPr>
          <w:color w:val="000000"/>
          <w:sz w:val="28"/>
          <w:szCs w:val="28"/>
        </w:rPr>
        <w:t> </w:t>
      </w:r>
      <w:r w:rsidRPr="006059F4">
        <w:rPr>
          <w:color w:val="000000"/>
          <w:sz w:val="28"/>
          <w:szCs w:val="28"/>
        </w:rPr>
        <w:t> </w:t>
      </w:r>
      <w:r w:rsidRPr="006059F4">
        <w:rPr>
          <w:color w:val="000000"/>
          <w:sz w:val="28"/>
          <w:szCs w:val="28"/>
          <w:lang w:val="vi-VN"/>
        </w:rPr>
        <w:t xml:space="preserve">         D. Anh - giữa thế kỉ XIX.</w:t>
      </w:r>
    </w:p>
    <w:p w14:paraId="06CEA8E4" w14:textId="77777777" w:rsidR="007F7BF5" w:rsidRPr="006059F4" w:rsidRDefault="007F7BF5" w:rsidP="007E50B8">
      <w:pPr>
        <w:pStyle w:val="NormalWeb"/>
        <w:spacing w:before="0" w:beforeAutospacing="0" w:after="0" w:afterAutospacing="0"/>
        <w:ind w:left="48" w:right="48"/>
        <w:jc w:val="both"/>
        <w:rPr>
          <w:b/>
          <w:color w:val="000000"/>
          <w:sz w:val="28"/>
          <w:szCs w:val="28"/>
          <w:lang w:val="vi-VN"/>
        </w:rPr>
      </w:pPr>
      <w:r w:rsidRPr="006059F4">
        <w:rPr>
          <w:b/>
          <w:color w:val="000000"/>
          <w:sz w:val="28"/>
          <w:szCs w:val="28"/>
          <w:lang w:val="vi-VN"/>
        </w:rPr>
        <w:t>Câu 6. Kết quả của cuộc Cách mạng 1896 - 1898 ở Phi-líp-pin là</w:t>
      </w:r>
    </w:p>
    <w:p w14:paraId="4131E9E7" w14:textId="77777777" w:rsidR="007F7BF5" w:rsidRPr="006059F4" w:rsidRDefault="007F7BF5" w:rsidP="007E50B8">
      <w:pPr>
        <w:pStyle w:val="NormalWeb"/>
        <w:spacing w:before="0" w:beforeAutospacing="0" w:after="0" w:afterAutospacing="0"/>
        <w:ind w:left="48" w:right="48"/>
        <w:jc w:val="both"/>
        <w:rPr>
          <w:color w:val="000000"/>
          <w:sz w:val="28"/>
          <w:szCs w:val="28"/>
          <w:lang w:val="vi-VN"/>
        </w:rPr>
      </w:pPr>
      <w:r w:rsidRPr="006059F4">
        <w:rPr>
          <w:color w:val="000000"/>
          <w:sz w:val="28"/>
          <w:szCs w:val="28"/>
          <w:lang w:val="vi-VN"/>
        </w:rPr>
        <w:t>A. chính quyền thực dân phải nhượng bộ, nới rộng các quyền tự chủ cho người dân bản xứ.</w:t>
      </w:r>
    </w:p>
    <w:p w14:paraId="32E709CD" w14:textId="77777777" w:rsidR="007F7BF5" w:rsidRPr="006059F4" w:rsidRDefault="007F7BF5" w:rsidP="007E50B8">
      <w:pPr>
        <w:pStyle w:val="NormalWeb"/>
        <w:spacing w:before="0" w:beforeAutospacing="0" w:after="0" w:afterAutospacing="0"/>
        <w:ind w:left="48" w:right="48"/>
        <w:jc w:val="both"/>
        <w:rPr>
          <w:color w:val="000000"/>
          <w:sz w:val="28"/>
          <w:szCs w:val="28"/>
          <w:lang w:val="vi-VN"/>
        </w:rPr>
      </w:pPr>
      <w:r w:rsidRPr="006059F4">
        <w:rPr>
          <w:color w:val="000000"/>
          <w:sz w:val="28"/>
          <w:szCs w:val="28"/>
          <w:lang w:val="vi-VN"/>
        </w:rPr>
        <w:t>B. bị chính quyền thực dân đàn áp dã man, cách mạng thất bại.</w:t>
      </w:r>
    </w:p>
    <w:p w14:paraId="646FD0DE" w14:textId="77777777" w:rsidR="007F7BF5" w:rsidRPr="00536AF2" w:rsidRDefault="007F7BF5" w:rsidP="007E50B8">
      <w:pPr>
        <w:pStyle w:val="NormalWeb"/>
        <w:spacing w:before="0" w:beforeAutospacing="0" w:after="0" w:afterAutospacing="0"/>
        <w:ind w:left="48" w:right="48"/>
        <w:jc w:val="both"/>
        <w:rPr>
          <w:color w:val="000000"/>
          <w:w w:val="92"/>
          <w:sz w:val="28"/>
          <w:szCs w:val="28"/>
          <w:lang w:val="vi-VN"/>
        </w:rPr>
      </w:pPr>
      <w:r w:rsidRPr="00536AF2">
        <w:rPr>
          <w:color w:val="000000"/>
          <w:w w:val="92"/>
          <w:sz w:val="28"/>
          <w:szCs w:val="28"/>
          <w:lang w:val="vi-VN"/>
        </w:rPr>
        <w:t>C. lật đổ ách thống trị của Tây Ban Nha đưa đến sự ra đời của nước Cộng hoà Phi-líp-pin.</w:t>
      </w:r>
    </w:p>
    <w:p w14:paraId="30ACB4DC" w14:textId="77777777" w:rsidR="007F7BF5" w:rsidRPr="006059F4" w:rsidRDefault="007F7BF5" w:rsidP="007E50B8">
      <w:pPr>
        <w:pStyle w:val="NormalWeb"/>
        <w:spacing w:before="0" w:beforeAutospacing="0" w:after="0" w:afterAutospacing="0"/>
        <w:ind w:left="48" w:right="48"/>
        <w:jc w:val="both"/>
        <w:rPr>
          <w:color w:val="000000"/>
          <w:sz w:val="28"/>
          <w:szCs w:val="28"/>
          <w:lang w:val="vi-VN"/>
        </w:rPr>
      </w:pPr>
      <w:r w:rsidRPr="006059F4">
        <w:rPr>
          <w:color w:val="000000"/>
          <w:sz w:val="28"/>
          <w:szCs w:val="28"/>
          <w:lang w:val="vi-VN"/>
        </w:rPr>
        <w:t>D. giành được độc lập hoàn toàn cho đất nước.</w:t>
      </w:r>
    </w:p>
    <w:p w14:paraId="6CA31816" w14:textId="77777777" w:rsidR="007F7BF5" w:rsidRPr="006059F4" w:rsidRDefault="007F7BF5" w:rsidP="007E50B8">
      <w:pPr>
        <w:tabs>
          <w:tab w:val="left" w:pos="4950"/>
        </w:tabs>
        <w:jc w:val="both"/>
        <w:rPr>
          <w:rFonts w:ascii="Times New Roman" w:hAnsi="Times New Roman"/>
          <w:b/>
          <w:i/>
          <w:iCs/>
        </w:rPr>
      </w:pPr>
      <w:r w:rsidRPr="006059F4">
        <w:rPr>
          <w:rStyle w:val="fontstyle01"/>
          <w:color w:val="auto"/>
          <w:lang w:val="vi-VN"/>
        </w:rPr>
        <w:lastRenderedPageBreak/>
        <w:t xml:space="preserve">2. Trắc nghiệm lựa chọn đúng/sai </w:t>
      </w:r>
      <w:r w:rsidRPr="006059F4">
        <w:rPr>
          <w:rFonts w:ascii="Times New Roman" w:hAnsi="Times New Roman"/>
          <w:b/>
          <w:i/>
          <w:iCs/>
        </w:rPr>
        <w:t>(học sinh lựa chọn Đ hoặc S cho mỗi ý của câu hỏi, mỗi ý trả lời đúng được 0,25 điểm )</w:t>
      </w:r>
    </w:p>
    <w:p w14:paraId="47DFFEB9" w14:textId="77777777" w:rsidR="007F7BF5" w:rsidRPr="006059F4" w:rsidRDefault="007F7BF5" w:rsidP="007E50B8">
      <w:pPr>
        <w:pStyle w:val="NormalWeb"/>
        <w:spacing w:before="0" w:beforeAutospacing="0" w:after="0" w:afterAutospacing="0"/>
        <w:ind w:left="48" w:right="48"/>
        <w:jc w:val="both"/>
        <w:rPr>
          <w:b/>
          <w:sz w:val="28"/>
          <w:szCs w:val="28"/>
          <w:lang w:val="vi-VN" w:eastAsia="en-GB"/>
        </w:rPr>
      </w:pPr>
      <w:r w:rsidRPr="006059F4">
        <w:rPr>
          <w:rStyle w:val="fontstyle01"/>
          <w:color w:val="auto"/>
          <w:lang w:val="vi-VN"/>
        </w:rPr>
        <w:t xml:space="preserve">Câu 1. </w:t>
      </w:r>
      <w:r w:rsidRPr="006059F4">
        <w:rPr>
          <w:b/>
          <w:sz w:val="28"/>
          <w:szCs w:val="28"/>
          <w:lang w:val="vi-VN"/>
        </w:rPr>
        <w:t>Đặc điểm của phong trào đấu tranh giải phóng dân tộc của nhân dân Đông Nam Á từ nửa sau thế kỉ XIX đến đầu thế kỉ XX:</w:t>
      </w:r>
    </w:p>
    <w:p w14:paraId="773BED6C" w14:textId="77777777" w:rsidR="007F7BF5" w:rsidRPr="009D154B" w:rsidRDefault="007F7BF5" w:rsidP="007E50B8">
      <w:pPr>
        <w:pStyle w:val="NormalWeb"/>
        <w:spacing w:before="0" w:beforeAutospacing="0" w:after="0" w:afterAutospacing="0"/>
        <w:ind w:left="48" w:right="48"/>
        <w:jc w:val="both"/>
        <w:rPr>
          <w:rFonts w:eastAsia="Arial"/>
          <w:color w:val="FF0000"/>
          <w:sz w:val="16"/>
          <w:szCs w:val="16"/>
          <w:lang w:val="vi-VN"/>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2984"/>
      </w:tblGrid>
      <w:tr w:rsidR="007F7BF5" w:rsidRPr="006059F4" w14:paraId="3B75FDCB" w14:textId="77777777" w:rsidTr="00F15343">
        <w:trPr>
          <w:trHeight w:val="421"/>
        </w:trPr>
        <w:tc>
          <w:tcPr>
            <w:tcW w:w="6691" w:type="dxa"/>
            <w:shd w:val="clear" w:color="auto" w:fill="auto"/>
          </w:tcPr>
          <w:p w14:paraId="51104FDB" w14:textId="77777777" w:rsidR="007F7BF5" w:rsidRPr="006059F4" w:rsidRDefault="007F7BF5" w:rsidP="007E50B8">
            <w:pPr>
              <w:pStyle w:val="4-Bang"/>
              <w:spacing w:before="0" w:after="0" w:line="240" w:lineRule="auto"/>
              <w:jc w:val="center"/>
              <w:rPr>
                <w:b/>
                <w:bCs/>
                <w:sz w:val="28"/>
                <w:szCs w:val="28"/>
              </w:rPr>
            </w:pPr>
            <w:r w:rsidRPr="006059F4">
              <w:rPr>
                <w:b/>
                <w:bCs/>
                <w:sz w:val="28"/>
                <w:szCs w:val="28"/>
              </w:rPr>
              <w:t>Nội dung</w:t>
            </w:r>
          </w:p>
        </w:tc>
        <w:tc>
          <w:tcPr>
            <w:tcW w:w="2984" w:type="dxa"/>
            <w:shd w:val="clear" w:color="auto" w:fill="auto"/>
          </w:tcPr>
          <w:p w14:paraId="61E8CFBA" w14:textId="52122E90" w:rsidR="007F7BF5" w:rsidRPr="006059F4" w:rsidRDefault="007F7BF5" w:rsidP="008765AA">
            <w:pPr>
              <w:pStyle w:val="4-Bang"/>
              <w:spacing w:before="0" w:after="0" w:line="240" w:lineRule="auto"/>
              <w:jc w:val="center"/>
              <w:rPr>
                <w:b/>
                <w:bCs/>
                <w:sz w:val="28"/>
                <w:szCs w:val="28"/>
              </w:rPr>
            </w:pPr>
            <w:r w:rsidRPr="006059F4">
              <w:rPr>
                <w:b/>
                <w:bCs/>
                <w:sz w:val="28"/>
                <w:szCs w:val="28"/>
              </w:rPr>
              <w:t>Lựa chọn</w:t>
            </w:r>
            <w:r w:rsidR="008765AA">
              <w:rPr>
                <w:b/>
                <w:bCs/>
                <w:sz w:val="28"/>
                <w:szCs w:val="28"/>
              </w:rPr>
              <w:t xml:space="preserve"> </w:t>
            </w:r>
            <w:r w:rsidRPr="006059F4">
              <w:rPr>
                <w:b/>
                <w:bCs/>
                <w:sz w:val="28"/>
                <w:szCs w:val="28"/>
              </w:rPr>
              <w:t>Đ/S</w:t>
            </w:r>
          </w:p>
        </w:tc>
      </w:tr>
      <w:tr w:rsidR="007F7BF5" w:rsidRPr="006059F4" w14:paraId="63E090B1" w14:textId="77777777" w:rsidTr="00F15343">
        <w:trPr>
          <w:trHeight w:val="223"/>
        </w:trPr>
        <w:tc>
          <w:tcPr>
            <w:tcW w:w="6691" w:type="dxa"/>
            <w:shd w:val="clear" w:color="auto" w:fill="auto"/>
          </w:tcPr>
          <w:p w14:paraId="38962BD0"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a. </w:t>
            </w:r>
            <w:r w:rsidRPr="006059F4">
              <w:rPr>
                <w:sz w:val="28"/>
                <w:szCs w:val="28"/>
                <w:lang w:val="vi-VN"/>
              </w:rPr>
              <w:t>Có sự tham gia của nhiều tầng lớp xã hội.</w:t>
            </w:r>
          </w:p>
        </w:tc>
        <w:tc>
          <w:tcPr>
            <w:tcW w:w="2984" w:type="dxa"/>
            <w:shd w:val="clear" w:color="auto" w:fill="auto"/>
          </w:tcPr>
          <w:p w14:paraId="741BA6F2" w14:textId="77777777" w:rsidR="007F7BF5" w:rsidRPr="006059F4" w:rsidRDefault="007F7BF5" w:rsidP="007E50B8">
            <w:pPr>
              <w:pStyle w:val="4-Bang"/>
              <w:spacing w:before="0" w:after="0" w:line="240" w:lineRule="auto"/>
              <w:rPr>
                <w:sz w:val="28"/>
                <w:szCs w:val="28"/>
              </w:rPr>
            </w:pPr>
          </w:p>
        </w:tc>
      </w:tr>
      <w:tr w:rsidR="007F7BF5" w:rsidRPr="006059F4" w14:paraId="53C79255" w14:textId="77777777" w:rsidTr="00F15343">
        <w:trPr>
          <w:trHeight w:val="382"/>
        </w:trPr>
        <w:tc>
          <w:tcPr>
            <w:tcW w:w="6691" w:type="dxa"/>
            <w:shd w:val="clear" w:color="auto" w:fill="auto"/>
          </w:tcPr>
          <w:p w14:paraId="391BBD07"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b. </w:t>
            </w:r>
            <w:r w:rsidRPr="006059F4">
              <w:rPr>
                <w:sz w:val="28"/>
                <w:szCs w:val="28"/>
                <w:lang w:val="vi-VN"/>
              </w:rPr>
              <w:t>Diễn ra dưới nhiều hình thức khác nhau.</w:t>
            </w:r>
          </w:p>
        </w:tc>
        <w:tc>
          <w:tcPr>
            <w:tcW w:w="2984" w:type="dxa"/>
            <w:shd w:val="clear" w:color="auto" w:fill="auto"/>
          </w:tcPr>
          <w:p w14:paraId="782F9081" w14:textId="77777777" w:rsidR="007F7BF5" w:rsidRPr="006059F4" w:rsidRDefault="007F7BF5" w:rsidP="007E50B8">
            <w:pPr>
              <w:pStyle w:val="4-Bang"/>
              <w:spacing w:before="0" w:after="0" w:line="240" w:lineRule="auto"/>
              <w:rPr>
                <w:sz w:val="28"/>
                <w:szCs w:val="28"/>
              </w:rPr>
            </w:pPr>
          </w:p>
        </w:tc>
      </w:tr>
      <w:tr w:rsidR="007F7BF5" w:rsidRPr="006059F4" w14:paraId="00CBD423" w14:textId="77777777" w:rsidTr="00F15343">
        <w:trPr>
          <w:trHeight w:val="362"/>
        </w:trPr>
        <w:tc>
          <w:tcPr>
            <w:tcW w:w="6691" w:type="dxa"/>
            <w:shd w:val="clear" w:color="auto" w:fill="auto"/>
          </w:tcPr>
          <w:p w14:paraId="2A45AF41" w14:textId="77777777" w:rsidR="007F7BF5" w:rsidRPr="006059F4" w:rsidRDefault="007F7BF5" w:rsidP="007E50B8">
            <w:pPr>
              <w:pStyle w:val="4-Bang"/>
              <w:spacing w:before="0" w:after="0" w:line="240" w:lineRule="auto"/>
              <w:rPr>
                <w:sz w:val="28"/>
                <w:szCs w:val="28"/>
              </w:rPr>
            </w:pPr>
            <w:r w:rsidRPr="006059F4">
              <w:rPr>
                <w:rFonts w:eastAsia="Times New Roman"/>
                <w:sz w:val="28"/>
                <w:szCs w:val="28"/>
                <w:lang w:eastAsia="vi-VN"/>
              </w:rPr>
              <w:t xml:space="preserve">c. </w:t>
            </w:r>
            <w:r w:rsidRPr="006059F4">
              <w:rPr>
                <w:sz w:val="28"/>
                <w:szCs w:val="28"/>
                <w:lang w:val="vi-VN"/>
              </w:rPr>
              <w:t>Khuynh hướng tư sản đã thắng thế.</w:t>
            </w:r>
          </w:p>
        </w:tc>
        <w:tc>
          <w:tcPr>
            <w:tcW w:w="2984" w:type="dxa"/>
            <w:shd w:val="clear" w:color="auto" w:fill="auto"/>
          </w:tcPr>
          <w:p w14:paraId="4E612B6D" w14:textId="77777777" w:rsidR="007F7BF5" w:rsidRPr="006059F4" w:rsidRDefault="007F7BF5" w:rsidP="007E50B8">
            <w:pPr>
              <w:pStyle w:val="4-Bang"/>
              <w:spacing w:before="0" w:after="0" w:line="240" w:lineRule="auto"/>
              <w:rPr>
                <w:sz w:val="28"/>
                <w:szCs w:val="28"/>
              </w:rPr>
            </w:pPr>
          </w:p>
        </w:tc>
      </w:tr>
      <w:tr w:rsidR="007F7BF5" w:rsidRPr="006059F4" w14:paraId="74679EB2" w14:textId="77777777" w:rsidTr="00F15343">
        <w:trPr>
          <w:trHeight w:val="447"/>
        </w:trPr>
        <w:tc>
          <w:tcPr>
            <w:tcW w:w="6691" w:type="dxa"/>
            <w:shd w:val="clear" w:color="auto" w:fill="auto"/>
          </w:tcPr>
          <w:p w14:paraId="2695E688"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d. </w:t>
            </w:r>
            <w:r w:rsidRPr="006059F4">
              <w:rPr>
                <w:sz w:val="28"/>
                <w:szCs w:val="28"/>
                <w:lang w:val="vi-VN"/>
              </w:rPr>
              <w:t>Lật đổ ách cai trị của thực dân phương Tây.</w:t>
            </w:r>
          </w:p>
        </w:tc>
        <w:tc>
          <w:tcPr>
            <w:tcW w:w="2984" w:type="dxa"/>
            <w:shd w:val="clear" w:color="auto" w:fill="auto"/>
          </w:tcPr>
          <w:p w14:paraId="5FB9C280" w14:textId="77777777" w:rsidR="007F7BF5" w:rsidRPr="006059F4" w:rsidRDefault="007F7BF5" w:rsidP="007E50B8">
            <w:pPr>
              <w:pStyle w:val="4-Bang"/>
              <w:spacing w:before="0" w:after="0" w:line="240" w:lineRule="auto"/>
              <w:rPr>
                <w:sz w:val="28"/>
                <w:szCs w:val="28"/>
              </w:rPr>
            </w:pPr>
          </w:p>
        </w:tc>
      </w:tr>
    </w:tbl>
    <w:p w14:paraId="4640144A" w14:textId="77777777" w:rsidR="007F7BF5" w:rsidRPr="009D154B" w:rsidRDefault="007F7BF5" w:rsidP="007E50B8">
      <w:pPr>
        <w:pStyle w:val="NormalWeb"/>
        <w:shd w:val="clear" w:color="auto" w:fill="FFFFFF"/>
        <w:spacing w:before="0" w:beforeAutospacing="0" w:after="0" w:afterAutospacing="0"/>
        <w:rPr>
          <w:b/>
          <w:sz w:val="16"/>
          <w:szCs w:val="16"/>
          <w:lang w:val="vi-VN"/>
        </w:rPr>
      </w:pPr>
    </w:p>
    <w:p w14:paraId="23573E04" w14:textId="77777777" w:rsidR="007F7BF5" w:rsidRPr="006059F4" w:rsidRDefault="007F7BF5" w:rsidP="007E50B8">
      <w:pPr>
        <w:pStyle w:val="NormalWeb"/>
        <w:shd w:val="clear" w:color="auto" w:fill="FFFFFF"/>
        <w:spacing w:before="0" w:beforeAutospacing="0" w:after="0" w:afterAutospacing="0"/>
        <w:rPr>
          <w:b/>
          <w:sz w:val="28"/>
          <w:szCs w:val="28"/>
          <w:lang w:val="vi-VN"/>
        </w:rPr>
      </w:pPr>
      <w:r w:rsidRPr="006059F4">
        <w:rPr>
          <w:b/>
          <w:sz w:val="28"/>
          <w:szCs w:val="28"/>
          <w:lang w:val="vi-VN"/>
        </w:rPr>
        <w:t xml:space="preserve"> Câu 2</w:t>
      </w:r>
      <w:r w:rsidRPr="006059F4">
        <w:rPr>
          <w:rStyle w:val="Strong"/>
          <w:b w:val="0"/>
          <w:sz w:val="28"/>
          <w:szCs w:val="28"/>
          <w:lang w:val="vi-VN"/>
        </w:rPr>
        <w:t>:</w:t>
      </w:r>
      <w:r w:rsidRPr="006059F4">
        <w:rPr>
          <w:b/>
          <w:sz w:val="28"/>
          <w:szCs w:val="28"/>
          <w:lang w:val="vi-VN"/>
        </w:rPr>
        <w:t> Những thành tựu văn hóa nổi bật thời Nguyễn nửa đầu thế kỉ XIX:</w:t>
      </w:r>
    </w:p>
    <w:p w14:paraId="64F2DED7" w14:textId="77777777" w:rsidR="007F7BF5" w:rsidRPr="009D154B" w:rsidRDefault="007F7BF5" w:rsidP="007E50B8">
      <w:pPr>
        <w:pStyle w:val="NormalWeb"/>
        <w:shd w:val="clear" w:color="auto" w:fill="FFFFFF"/>
        <w:spacing w:before="0" w:beforeAutospacing="0" w:after="0" w:afterAutospacing="0"/>
        <w:rPr>
          <w:b/>
          <w:sz w:val="16"/>
          <w:szCs w:val="16"/>
          <w:lang w:val="vi-VN"/>
        </w:rPr>
      </w:pP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2984"/>
      </w:tblGrid>
      <w:tr w:rsidR="007F7BF5" w:rsidRPr="006059F4" w14:paraId="001608AD" w14:textId="77777777" w:rsidTr="00F15343">
        <w:trPr>
          <w:trHeight w:val="421"/>
        </w:trPr>
        <w:tc>
          <w:tcPr>
            <w:tcW w:w="6691" w:type="dxa"/>
            <w:shd w:val="clear" w:color="auto" w:fill="auto"/>
          </w:tcPr>
          <w:p w14:paraId="545BD192" w14:textId="77777777" w:rsidR="007F7BF5" w:rsidRPr="006059F4" w:rsidRDefault="007F7BF5" w:rsidP="007E50B8">
            <w:pPr>
              <w:pStyle w:val="4-Bang"/>
              <w:spacing w:before="0" w:after="0" w:line="240" w:lineRule="auto"/>
              <w:jc w:val="center"/>
              <w:rPr>
                <w:b/>
                <w:bCs/>
                <w:sz w:val="28"/>
                <w:szCs w:val="28"/>
              </w:rPr>
            </w:pPr>
            <w:r w:rsidRPr="006059F4">
              <w:rPr>
                <w:b/>
                <w:bCs/>
                <w:sz w:val="28"/>
                <w:szCs w:val="28"/>
              </w:rPr>
              <w:t>Nội dung</w:t>
            </w:r>
          </w:p>
        </w:tc>
        <w:tc>
          <w:tcPr>
            <w:tcW w:w="2984" w:type="dxa"/>
            <w:shd w:val="clear" w:color="auto" w:fill="auto"/>
          </w:tcPr>
          <w:p w14:paraId="12451A7E" w14:textId="41023F64" w:rsidR="007F7BF5" w:rsidRPr="006059F4" w:rsidRDefault="007F7BF5" w:rsidP="008765AA">
            <w:pPr>
              <w:pStyle w:val="4-Bang"/>
              <w:spacing w:before="0" w:after="0" w:line="240" w:lineRule="auto"/>
              <w:jc w:val="center"/>
              <w:rPr>
                <w:b/>
                <w:bCs/>
                <w:sz w:val="28"/>
                <w:szCs w:val="28"/>
              </w:rPr>
            </w:pPr>
            <w:r w:rsidRPr="006059F4">
              <w:rPr>
                <w:b/>
                <w:bCs/>
                <w:sz w:val="28"/>
                <w:szCs w:val="28"/>
              </w:rPr>
              <w:t>Lựa chọn</w:t>
            </w:r>
            <w:r w:rsidR="008765AA">
              <w:rPr>
                <w:b/>
                <w:bCs/>
                <w:sz w:val="28"/>
                <w:szCs w:val="28"/>
              </w:rPr>
              <w:t xml:space="preserve"> </w:t>
            </w:r>
            <w:r w:rsidRPr="006059F4">
              <w:rPr>
                <w:b/>
                <w:bCs/>
                <w:sz w:val="28"/>
                <w:szCs w:val="28"/>
              </w:rPr>
              <w:t>Đ/S</w:t>
            </w:r>
          </w:p>
        </w:tc>
      </w:tr>
      <w:tr w:rsidR="007F7BF5" w:rsidRPr="006059F4" w14:paraId="44AF6157" w14:textId="77777777" w:rsidTr="00F15343">
        <w:trPr>
          <w:trHeight w:val="223"/>
        </w:trPr>
        <w:tc>
          <w:tcPr>
            <w:tcW w:w="6691" w:type="dxa"/>
            <w:shd w:val="clear" w:color="auto" w:fill="auto"/>
          </w:tcPr>
          <w:p w14:paraId="68579176"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a. </w:t>
            </w:r>
            <w:r w:rsidRPr="006059F4">
              <w:rPr>
                <w:sz w:val="28"/>
                <w:szCs w:val="28"/>
                <w:lang w:val="vi-VN"/>
              </w:rPr>
              <w:t>Sự phát triển của nhã nhạc cung đình.</w:t>
            </w:r>
          </w:p>
        </w:tc>
        <w:tc>
          <w:tcPr>
            <w:tcW w:w="2984" w:type="dxa"/>
            <w:shd w:val="clear" w:color="auto" w:fill="auto"/>
          </w:tcPr>
          <w:p w14:paraId="02745A0D" w14:textId="77777777" w:rsidR="007F7BF5" w:rsidRPr="006059F4" w:rsidRDefault="007F7BF5" w:rsidP="007E50B8">
            <w:pPr>
              <w:pStyle w:val="4-Bang"/>
              <w:spacing w:before="0" w:after="0" w:line="240" w:lineRule="auto"/>
              <w:rPr>
                <w:sz w:val="28"/>
                <w:szCs w:val="28"/>
              </w:rPr>
            </w:pPr>
          </w:p>
        </w:tc>
      </w:tr>
      <w:tr w:rsidR="007F7BF5" w:rsidRPr="006059F4" w14:paraId="565B7DA1" w14:textId="77777777" w:rsidTr="00F15343">
        <w:trPr>
          <w:trHeight w:val="382"/>
        </w:trPr>
        <w:tc>
          <w:tcPr>
            <w:tcW w:w="6691" w:type="dxa"/>
            <w:shd w:val="clear" w:color="auto" w:fill="auto"/>
          </w:tcPr>
          <w:p w14:paraId="17361E6D"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b. </w:t>
            </w:r>
            <w:r w:rsidRPr="006059F4">
              <w:rPr>
                <w:sz w:val="28"/>
                <w:szCs w:val="28"/>
                <w:lang w:val="vi-VN"/>
              </w:rPr>
              <w:t>Văn học dân gian chỉ phục vụ giai cấp quý tộc.</w:t>
            </w:r>
          </w:p>
        </w:tc>
        <w:tc>
          <w:tcPr>
            <w:tcW w:w="2984" w:type="dxa"/>
            <w:shd w:val="clear" w:color="auto" w:fill="auto"/>
          </w:tcPr>
          <w:p w14:paraId="123A0195" w14:textId="77777777" w:rsidR="007F7BF5" w:rsidRPr="006059F4" w:rsidRDefault="007F7BF5" w:rsidP="007E50B8">
            <w:pPr>
              <w:pStyle w:val="4-Bang"/>
              <w:spacing w:before="0" w:after="0" w:line="240" w:lineRule="auto"/>
              <w:rPr>
                <w:sz w:val="28"/>
                <w:szCs w:val="28"/>
              </w:rPr>
            </w:pPr>
          </w:p>
        </w:tc>
      </w:tr>
      <w:tr w:rsidR="007F7BF5" w:rsidRPr="006059F4" w14:paraId="69E0EE59" w14:textId="77777777" w:rsidTr="00F15343">
        <w:trPr>
          <w:trHeight w:val="362"/>
        </w:trPr>
        <w:tc>
          <w:tcPr>
            <w:tcW w:w="6691" w:type="dxa"/>
            <w:shd w:val="clear" w:color="auto" w:fill="auto"/>
          </w:tcPr>
          <w:p w14:paraId="0EEF74CA"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c. </w:t>
            </w:r>
            <w:r w:rsidRPr="006059F4">
              <w:rPr>
                <w:sz w:val="28"/>
                <w:szCs w:val="28"/>
                <w:lang w:val="vi-VN"/>
              </w:rPr>
              <w:t>Kiến trúc Văn Miếu Quốc tử giám được xây dựng hoàn toàn mới.</w:t>
            </w:r>
          </w:p>
        </w:tc>
        <w:tc>
          <w:tcPr>
            <w:tcW w:w="2984" w:type="dxa"/>
            <w:shd w:val="clear" w:color="auto" w:fill="auto"/>
          </w:tcPr>
          <w:p w14:paraId="1360210F" w14:textId="77777777" w:rsidR="007F7BF5" w:rsidRPr="006059F4" w:rsidRDefault="007F7BF5" w:rsidP="007E50B8">
            <w:pPr>
              <w:pStyle w:val="4-Bang"/>
              <w:spacing w:before="0" w:after="0" w:line="240" w:lineRule="auto"/>
              <w:rPr>
                <w:sz w:val="28"/>
                <w:szCs w:val="28"/>
              </w:rPr>
            </w:pPr>
          </w:p>
        </w:tc>
      </w:tr>
      <w:tr w:rsidR="007F7BF5" w:rsidRPr="006059F4" w14:paraId="3A177EF9" w14:textId="77777777" w:rsidTr="00F15343">
        <w:trPr>
          <w:trHeight w:val="447"/>
        </w:trPr>
        <w:tc>
          <w:tcPr>
            <w:tcW w:w="6691" w:type="dxa"/>
            <w:shd w:val="clear" w:color="auto" w:fill="auto"/>
          </w:tcPr>
          <w:p w14:paraId="7524CB7B" w14:textId="77777777" w:rsidR="007F7BF5" w:rsidRPr="006059F4" w:rsidRDefault="007F7BF5" w:rsidP="007E50B8">
            <w:pPr>
              <w:pStyle w:val="NormalWeb"/>
              <w:shd w:val="clear" w:color="auto" w:fill="FFFFFF"/>
              <w:spacing w:before="0" w:beforeAutospacing="0" w:after="0" w:afterAutospacing="0"/>
              <w:rPr>
                <w:sz w:val="28"/>
                <w:szCs w:val="28"/>
                <w:lang w:val="vi-VN"/>
              </w:rPr>
            </w:pPr>
            <w:r w:rsidRPr="006059F4">
              <w:rPr>
                <w:sz w:val="28"/>
                <w:szCs w:val="28"/>
                <w:lang w:eastAsia="vi-VN"/>
              </w:rPr>
              <w:t xml:space="preserve">d. </w:t>
            </w:r>
            <w:r w:rsidRPr="006059F4">
              <w:rPr>
                <w:sz w:val="28"/>
                <w:szCs w:val="28"/>
                <w:lang w:val="vi-VN"/>
              </w:rPr>
              <w:t>Biên soạn nhiều công trình sử học.</w:t>
            </w:r>
          </w:p>
        </w:tc>
        <w:tc>
          <w:tcPr>
            <w:tcW w:w="2984" w:type="dxa"/>
            <w:shd w:val="clear" w:color="auto" w:fill="auto"/>
          </w:tcPr>
          <w:p w14:paraId="1F9F3741" w14:textId="77777777" w:rsidR="007F7BF5" w:rsidRPr="006059F4" w:rsidRDefault="007F7BF5" w:rsidP="007E50B8">
            <w:pPr>
              <w:pStyle w:val="4-Bang"/>
              <w:spacing w:before="0" w:after="0" w:line="240" w:lineRule="auto"/>
              <w:rPr>
                <w:sz w:val="28"/>
                <w:szCs w:val="28"/>
              </w:rPr>
            </w:pPr>
          </w:p>
        </w:tc>
      </w:tr>
    </w:tbl>
    <w:p w14:paraId="326EDF70" w14:textId="77777777" w:rsidR="007F7BF5" w:rsidRPr="009D154B" w:rsidRDefault="007F7BF5" w:rsidP="007E50B8">
      <w:pPr>
        <w:ind w:firstLine="48"/>
        <w:jc w:val="both"/>
        <w:rPr>
          <w:rFonts w:ascii="Times New Roman" w:eastAsia="Arial" w:hAnsi="Times New Roman"/>
          <w:b/>
          <w:sz w:val="16"/>
          <w:szCs w:val="16"/>
          <w:lang w:val="vi-VN"/>
        </w:rPr>
      </w:pPr>
    </w:p>
    <w:p w14:paraId="627EA261" w14:textId="77777777" w:rsidR="007F7BF5" w:rsidRPr="006059F4" w:rsidRDefault="007F7BF5" w:rsidP="007E50B8">
      <w:pPr>
        <w:ind w:firstLine="48"/>
        <w:jc w:val="both"/>
        <w:rPr>
          <w:rFonts w:ascii="Times New Roman" w:eastAsia="Arial" w:hAnsi="Times New Roman"/>
          <w:b/>
          <w:lang w:val="vi-VN"/>
        </w:rPr>
      </w:pPr>
      <w:r w:rsidRPr="006059F4">
        <w:rPr>
          <w:rFonts w:ascii="Times New Roman" w:eastAsia="Arial" w:hAnsi="Times New Roman"/>
          <w:b/>
          <w:lang w:val="vi-VN"/>
        </w:rPr>
        <w:t>II. Tự luận (1,5 điểm)</w:t>
      </w:r>
    </w:p>
    <w:p w14:paraId="2F284326" w14:textId="77777777" w:rsidR="007F7BF5" w:rsidRPr="006059F4" w:rsidRDefault="007F7BF5" w:rsidP="007E50B8">
      <w:pPr>
        <w:jc w:val="both"/>
        <w:rPr>
          <w:rFonts w:ascii="Times New Roman" w:eastAsia="Malgun Gothic" w:hAnsi="Times New Roman"/>
          <w:b/>
          <w:bCs/>
          <w:lang w:val="vi-VN" w:eastAsia="ko-KR"/>
        </w:rPr>
      </w:pPr>
      <w:r w:rsidRPr="006059F4">
        <w:rPr>
          <w:rFonts w:ascii="Times New Roman" w:eastAsia="Malgun Gothic" w:hAnsi="Times New Roman"/>
          <w:b/>
          <w:bCs/>
          <w:lang w:val="vi-VN" w:eastAsia="ko-KR"/>
        </w:rPr>
        <w:t xml:space="preserve">Câu 1 (0,5 điểm) </w:t>
      </w:r>
    </w:p>
    <w:p w14:paraId="36A4CF77" w14:textId="765E8722" w:rsidR="007F7BF5" w:rsidRPr="006059F4" w:rsidRDefault="007F7BF5" w:rsidP="007E50B8">
      <w:pPr>
        <w:ind w:firstLine="720"/>
        <w:jc w:val="both"/>
        <w:rPr>
          <w:rFonts w:ascii="Times New Roman" w:eastAsia="Malgun Gothic" w:hAnsi="Times New Roman"/>
          <w:lang w:val="vi-VN" w:eastAsia="ko-KR"/>
        </w:rPr>
      </w:pPr>
      <w:r w:rsidRPr="006059F4">
        <w:rPr>
          <w:rFonts w:ascii="Times New Roman" w:eastAsia="Malgun Gothic" w:hAnsi="Times New Roman"/>
          <w:lang w:val="vi-VN" w:eastAsia="ko-KR"/>
        </w:rPr>
        <w:t>Tìm hiểu và cho biết vì sao liên minh chiến đấu giữa nhân dân ba nước Việt Nam - Lào - Cam-pu-chia được hình thành ngay từ cuối thế kỉ XIX - đầu thế kỉ XX?</w:t>
      </w:r>
    </w:p>
    <w:p w14:paraId="6BB7C6B8" w14:textId="02439C99" w:rsidR="007F7BF5" w:rsidRPr="006059F4" w:rsidRDefault="007F7BF5" w:rsidP="007E50B8">
      <w:pPr>
        <w:suppressAutoHyphens/>
        <w:jc w:val="both"/>
        <w:rPr>
          <w:rFonts w:ascii="Times New Roman" w:hAnsi="Times New Roman"/>
          <w:b/>
          <w:color w:val="000000"/>
          <w:lang w:val="vi-VN" w:eastAsia="ko-KR"/>
        </w:rPr>
      </w:pPr>
      <w:r w:rsidRPr="006059F4">
        <w:rPr>
          <w:rFonts w:ascii="Times New Roman" w:hAnsi="Times New Roman"/>
          <w:b/>
          <w:color w:val="000000"/>
          <w:lang w:val="vi-VN" w:eastAsia="ko-KR"/>
        </w:rPr>
        <w:t>Câu 2 (1,0 điểm)</w:t>
      </w:r>
    </w:p>
    <w:p w14:paraId="044F6D6B" w14:textId="77777777" w:rsidR="007F7BF5" w:rsidRPr="006059F4" w:rsidRDefault="007F7BF5" w:rsidP="007E50B8">
      <w:pPr>
        <w:pStyle w:val="NormalWeb"/>
        <w:spacing w:before="0" w:beforeAutospacing="0" w:after="0" w:afterAutospacing="0"/>
        <w:ind w:left="48" w:right="48"/>
        <w:jc w:val="both"/>
        <w:rPr>
          <w:b/>
          <w:sz w:val="28"/>
          <w:szCs w:val="28"/>
          <w:lang w:val="vi-VN"/>
        </w:rPr>
      </w:pPr>
      <w:r w:rsidRPr="006059F4">
        <w:rPr>
          <w:sz w:val="28"/>
          <w:szCs w:val="28"/>
          <w:lang w:val="vi-VN"/>
        </w:rPr>
        <w:t xml:space="preserve">       </w:t>
      </w:r>
      <w:r w:rsidRPr="006059F4">
        <w:rPr>
          <w:b/>
          <w:sz w:val="28"/>
          <w:szCs w:val="28"/>
          <w:lang w:val="vi-VN"/>
        </w:rPr>
        <w:t>Đọc các tư liệu dưới đây:</w:t>
      </w:r>
    </w:p>
    <w:p w14:paraId="76255CFD" w14:textId="77777777" w:rsidR="007F7BF5" w:rsidRPr="006059F4" w:rsidRDefault="007F7BF5" w:rsidP="007E50B8">
      <w:pPr>
        <w:pStyle w:val="NormalWeb"/>
        <w:spacing w:before="0" w:beforeAutospacing="0" w:after="0" w:afterAutospacing="0"/>
        <w:ind w:left="48" w:right="48"/>
        <w:jc w:val="both"/>
        <w:rPr>
          <w:rStyle w:val="Emphasis"/>
          <w:rFonts w:eastAsia="Calibri"/>
          <w:sz w:val="28"/>
          <w:szCs w:val="28"/>
          <w:lang w:val="vi-VN"/>
        </w:rPr>
      </w:pPr>
      <w:r w:rsidRPr="006059F4">
        <w:rPr>
          <w:rStyle w:val="Strong"/>
          <w:sz w:val="28"/>
          <w:szCs w:val="28"/>
          <w:lang w:val="vi-VN"/>
        </w:rPr>
        <w:t>Tư liệu 1.</w:t>
      </w:r>
      <w:r w:rsidRPr="006059F4">
        <w:rPr>
          <w:rStyle w:val="Emphasis"/>
          <w:rFonts w:eastAsia="Calibri"/>
          <w:sz w:val="28"/>
          <w:szCs w:val="28"/>
          <w:lang w:val="vi-VN"/>
        </w:rPr>
        <w:t> </w:t>
      </w:r>
      <w:r w:rsidRPr="006059F4">
        <w:rPr>
          <w:rStyle w:val="Emphasis"/>
          <w:rFonts w:eastAsia="Calibri"/>
          <w:i w:val="0"/>
          <w:sz w:val="28"/>
          <w:szCs w:val="28"/>
          <w:lang w:val="vi-VN"/>
        </w:rPr>
        <w:t>Năm 1833, Giám mục Ta-be đã xác nhận: Quần đảo Pa-ra-xen, mà người Việt gọi là Cát Vàng hay Hoàng Sa đã được chiếm cứ bởi người Việt xứ Đàng Trong. Hoàng đế Gia Long xét thấy đúng lúc phải vượt biển để tiếp thâu quần đảo Hoàng Sa, vào năm 1816, Ngài đã long trọng treo tại đó lá cờ của xứ Đàng Trong.</w:t>
      </w:r>
      <w:r w:rsidRPr="006059F4">
        <w:rPr>
          <w:rStyle w:val="Emphasis"/>
          <w:rFonts w:eastAsia="Calibri"/>
          <w:sz w:val="28"/>
          <w:szCs w:val="28"/>
          <w:lang w:val="vi-VN"/>
        </w:rPr>
        <w:t xml:space="preserve"> </w:t>
      </w:r>
    </w:p>
    <w:p w14:paraId="126D3BD1" w14:textId="77777777" w:rsidR="007F7BF5" w:rsidRPr="006059F4" w:rsidRDefault="007F7BF5" w:rsidP="007E50B8">
      <w:pPr>
        <w:pStyle w:val="NormalWeb"/>
        <w:spacing w:before="0" w:beforeAutospacing="0" w:after="0" w:afterAutospacing="0"/>
        <w:ind w:left="48" w:right="48"/>
        <w:jc w:val="both"/>
        <w:rPr>
          <w:sz w:val="28"/>
          <w:szCs w:val="28"/>
          <w:lang w:val="vi-VN"/>
        </w:rPr>
      </w:pPr>
      <w:r w:rsidRPr="006059F4">
        <w:rPr>
          <w:rStyle w:val="Strong"/>
          <w:sz w:val="28"/>
          <w:szCs w:val="28"/>
          <w:lang w:val="vi-VN"/>
        </w:rPr>
        <w:t xml:space="preserve">                       </w:t>
      </w:r>
      <w:r w:rsidRPr="006059F4">
        <w:rPr>
          <w:rStyle w:val="Emphasis"/>
          <w:rFonts w:eastAsia="Calibri"/>
          <w:sz w:val="28"/>
          <w:szCs w:val="28"/>
          <w:lang w:val="vi-VN"/>
        </w:rPr>
        <w:t>(Theo Hãn Nguyên Nguyễn Nhã, Những bằng chứng về chủ quyền của Việt Nam đối với quần đảo Hoàng Sa, Trường Sa, Sđd, tr. 61)</w:t>
      </w:r>
    </w:p>
    <w:p w14:paraId="039C759B" w14:textId="77777777" w:rsidR="007F7BF5" w:rsidRPr="006059F4" w:rsidRDefault="007F7BF5" w:rsidP="007E50B8">
      <w:pPr>
        <w:pStyle w:val="NormalWeb"/>
        <w:spacing w:before="0" w:beforeAutospacing="0" w:after="0" w:afterAutospacing="0"/>
        <w:ind w:left="48" w:right="48"/>
        <w:jc w:val="both"/>
        <w:rPr>
          <w:i/>
          <w:sz w:val="28"/>
          <w:szCs w:val="28"/>
          <w:lang w:val="vi-VN"/>
        </w:rPr>
      </w:pPr>
      <w:r w:rsidRPr="006059F4">
        <w:rPr>
          <w:rStyle w:val="Strong"/>
          <w:sz w:val="28"/>
          <w:szCs w:val="28"/>
          <w:lang w:val="vi-VN"/>
        </w:rPr>
        <w:t>Tư liệu 2.</w:t>
      </w:r>
      <w:r w:rsidRPr="006059F4">
        <w:rPr>
          <w:rStyle w:val="Emphasis"/>
          <w:rFonts w:eastAsia="Calibri"/>
          <w:sz w:val="28"/>
          <w:szCs w:val="28"/>
          <w:lang w:val="vi-VN"/>
        </w:rPr>
        <w:t> </w:t>
      </w:r>
      <w:r w:rsidRPr="006059F4">
        <w:rPr>
          <w:rStyle w:val="Emphasis"/>
          <w:rFonts w:eastAsia="Calibri"/>
          <w:i w:val="0"/>
          <w:sz w:val="28"/>
          <w:szCs w:val="28"/>
          <w:lang w:val="vi-VN"/>
        </w:rPr>
        <w:t>Bộ Công tâu: Cương giới mặt biển nước ta có xứ [đảo] Hoàng Sa rất là hiểm yếu. Hằng năm nên phái người đi dò xét để thuộc đường biển... Vua y lời tâu. Sai Phạm Hữu Nhật đem binh thuyền đi. Chuẩn cho mang theo mười bài gỗ đến nơi đó dựng làm dấu, ghi khắc những chữ: “Minh Mạng thứ 17, năm Bính Thân [1836], Thuỷ quân Chánh đội trưởng Suất đội Phạm Hữu Nhật, vâng mệnh đi Hoàng Sa trông nom đo đạc đến đây lưu dấu để ghi nhớ.</w:t>
      </w:r>
    </w:p>
    <w:p w14:paraId="24586306" w14:textId="77777777" w:rsidR="007F7BF5" w:rsidRPr="006059F4" w:rsidRDefault="007F7BF5" w:rsidP="007E50B8">
      <w:pPr>
        <w:pStyle w:val="NormalWeb"/>
        <w:spacing w:before="0" w:beforeAutospacing="0" w:after="0" w:afterAutospacing="0"/>
        <w:ind w:left="48" w:right="48"/>
        <w:jc w:val="both"/>
        <w:rPr>
          <w:sz w:val="28"/>
          <w:szCs w:val="28"/>
          <w:lang w:val="vi-VN"/>
        </w:rPr>
      </w:pPr>
      <w:r w:rsidRPr="006059F4">
        <w:rPr>
          <w:rStyle w:val="Emphasis"/>
          <w:rFonts w:eastAsia="Calibri"/>
          <w:sz w:val="28"/>
          <w:szCs w:val="28"/>
          <w:lang w:val="vi-VN"/>
        </w:rPr>
        <w:t xml:space="preserve">                     (Theo Quốc sử quán Triều Nguyễn, Đại Nam thực lục, Tập bốn, NXB Giáo dục, 2004, tr. 851, 867)</w:t>
      </w:r>
    </w:p>
    <w:p w14:paraId="6DDB9AFE" w14:textId="77777777" w:rsidR="007F7BF5" w:rsidRPr="006059F4" w:rsidRDefault="007F7BF5" w:rsidP="007E50B8">
      <w:pPr>
        <w:pStyle w:val="NormalWeb"/>
        <w:spacing w:before="0" w:beforeAutospacing="0" w:after="0" w:afterAutospacing="0"/>
        <w:ind w:left="48" w:right="48"/>
        <w:jc w:val="both"/>
        <w:rPr>
          <w:bCs/>
          <w:sz w:val="28"/>
          <w:szCs w:val="28"/>
          <w:lang w:val="vi-VN"/>
        </w:rPr>
      </w:pPr>
      <w:r w:rsidRPr="006059F4">
        <w:rPr>
          <w:bCs/>
          <w:sz w:val="28"/>
          <w:szCs w:val="28"/>
          <w:lang w:val="vi-VN"/>
        </w:rPr>
        <w:t xml:space="preserve">        Dựa vào hai tư liệu trên em có nhận định gì về Triều Nguyễn? Chỉ ra những dẫn chứng từ tư liệu chứng minh cho nhận định của em.</w:t>
      </w:r>
    </w:p>
    <w:p w14:paraId="1CD5FCDC" w14:textId="77777777" w:rsidR="007F7BF5" w:rsidRPr="006059F4" w:rsidRDefault="007F7BF5" w:rsidP="007E50B8">
      <w:pPr>
        <w:jc w:val="both"/>
        <w:rPr>
          <w:rFonts w:ascii="Times New Roman" w:eastAsia="Arial" w:hAnsi="Times New Roman"/>
          <w:b/>
          <w:lang w:val="vi-VN"/>
        </w:rPr>
      </w:pPr>
      <w:r w:rsidRPr="006059F4">
        <w:rPr>
          <w:rFonts w:ascii="Times New Roman" w:eastAsia="Arial" w:hAnsi="Times New Roman"/>
          <w:b/>
          <w:lang w:val="vi-VN"/>
        </w:rPr>
        <w:t>B. Phân môn Địa lí (5,0 điểm)</w:t>
      </w:r>
    </w:p>
    <w:p w14:paraId="58523DB1" w14:textId="77777777" w:rsidR="007F7BF5" w:rsidRPr="006059F4" w:rsidRDefault="007F7BF5" w:rsidP="007E50B8">
      <w:pPr>
        <w:jc w:val="both"/>
        <w:rPr>
          <w:rFonts w:ascii="Times New Roman" w:eastAsia="Arial" w:hAnsi="Times New Roman"/>
          <w:b/>
          <w:lang w:val="vi-VN"/>
        </w:rPr>
      </w:pPr>
      <w:r w:rsidRPr="006059F4">
        <w:rPr>
          <w:rFonts w:ascii="Times New Roman" w:eastAsia="Arial" w:hAnsi="Times New Roman"/>
          <w:b/>
          <w:lang w:val="vi-VN"/>
        </w:rPr>
        <w:t>I. Trắc nghiệm khách quan (2,5 điểm)</w:t>
      </w:r>
    </w:p>
    <w:p w14:paraId="66158ADC" w14:textId="77777777" w:rsidR="007F7BF5" w:rsidRPr="006059F4" w:rsidRDefault="007F7BF5" w:rsidP="007E50B8">
      <w:pPr>
        <w:jc w:val="both"/>
        <w:rPr>
          <w:rFonts w:ascii="Times New Roman" w:hAnsi="Times New Roman"/>
          <w:b/>
          <w:i/>
          <w:iCs/>
          <w:spacing w:val="-2"/>
          <w:lang w:val="fr-FR"/>
        </w:rPr>
      </w:pPr>
      <w:r w:rsidRPr="006059F4">
        <w:rPr>
          <w:rFonts w:ascii="Times New Roman" w:eastAsia="Arial" w:hAnsi="Times New Roman"/>
          <w:b/>
          <w:i/>
          <w:iCs/>
          <w:lang w:val="vi-VN"/>
        </w:rPr>
        <w:t>1. Trắc nghiệm nhiều lựa chọn (</w:t>
      </w:r>
      <w:r w:rsidRPr="006059F4">
        <w:rPr>
          <w:rFonts w:ascii="Times New Roman" w:hAnsi="Times New Roman"/>
          <w:b/>
          <w:i/>
          <w:iCs/>
          <w:lang w:val="vi-VN"/>
        </w:rPr>
        <w:t>Học sinh trả lời từ câu 1 đến câu 4, mỗi câu trả lời đúng được 0,25 điểm).</w:t>
      </w:r>
    </w:p>
    <w:p w14:paraId="637D18C6" w14:textId="77777777" w:rsidR="007F7BF5" w:rsidRPr="006059F4" w:rsidRDefault="007F7BF5" w:rsidP="007E50B8">
      <w:pPr>
        <w:tabs>
          <w:tab w:val="left" w:pos="4950"/>
        </w:tabs>
        <w:jc w:val="both"/>
        <w:rPr>
          <w:rFonts w:ascii="Times New Roman" w:hAnsi="Times New Roman"/>
          <w:bCs/>
        </w:rPr>
      </w:pPr>
      <w:r w:rsidRPr="006059F4">
        <w:rPr>
          <w:rFonts w:ascii="Times New Roman" w:hAnsi="Times New Roman"/>
          <w:b/>
          <w:lang w:val="de-DE"/>
        </w:rPr>
        <w:lastRenderedPageBreak/>
        <w:t xml:space="preserve">Câu 1. </w:t>
      </w:r>
      <w:r w:rsidRPr="006059F4">
        <w:rPr>
          <w:rFonts w:ascii="Times New Roman" w:hAnsi="Times New Roman"/>
          <w:bCs/>
          <w:lang w:val="vi-VN"/>
        </w:rPr>
        <w:t>Đấ</w:t>
      </w:r>
      <w:r w:rsidRPr="006059F4">
        <w:rPr>
          <w:rFonts w:ascii="Times New Roman" w:hAnsi="Times New Roman"/>
          <w:bCs/>
        </w:rPr>
        <w:t>t feralit thích hợp trồng</w:t>
      </w:r>
    </w:p>
    <w:tbl>
      <w:tblPr>
        <w:tblW w:w="0" w:type="auto"/>
        <w:tblLook w:val="04A0" w:firstRow="1" w:lastRow="0" w:firstColumn="1" w:lastColumn="0" w:noHBand="0" w:noVBand="1"/>
      </w:tblPr>
      <w:tblGrid>
        <w:gridCol w:w="9354"/>
      </w:tblGrid>
      <w:tr w:rsidR="007F7BF5" w:rsidRPr="006059F4" w14:paraId="510A1A93" w14:textId="77777777" w:rsidTr="00F15343">
        <w:trPr>
          <w:trHeight w:val="106"/>
        </w:trPr>
        <w:tc>
          <w:tcPr>
            <w:tcW w:w="12114" w:type="dxa"/>
            <w:hideMark/>
          </w:tcPr>
          <w:p w14:paraId="512C51A0" w14:textId="77777777" w:rsidR="007F7BF5" w:rsidRPr="006059F4" w:rsidRDefault="007F7BF5" w:rsidP="007E50B8">
            <w:pPr>
              <w:tabs>
                <w:tab w:val="left" w:pos="4950"/>
              </w:tabs>
              <w:jc w:val="both"/>
              <w:rPr>
                <w:rFonts w:ascii="Times New Roman" w:hAnsi="Times New Roman"/>
                <w:bCs/>
              </w:rPr>
            </w:pPr>
            <w:r w:rsidRPr="006059F4">
              <w:rPr>
                <w:rFonts w:ascii="Times New Roman" w:hAnsi="Times New Roman"/>
                <w:bCs/>
                <w:lang w:val="vi-VN"/>
              </w:rPr>
              <w:t xml:space="preserve">A. </w:t>
            </w:r>
            <w:r w:rsidRPr="006059F4">
              <w:rPr>
                <w:rFonts w:ascii="Times New Roman" w:hAnsi="Times New Roman"/>
                <w:bCs/>
              </w:rPr>
              <w:t xml:space="preserve">cây lương thực.                                                  </w:t>
            </w:r>
            <w:r w:rsidRPr="006059F4">
              <w:rPr>
                <w:rFonts w:ascii="Times New Roman" w:hAnsi="Times New Roman"/>
                <w:bCs/>
                <w:lang w:val="vi-VN"/>
              </w:rPr>
              <w:t>B. cây thực phẩm.</w:t>
            </w:r>
          </w:p>
          <w:p w14:paraId="2C443DF8" w14:textId="77777777" w:rsidR="007F7BF5" w:rsidRPr="006059F4" w:rsidRDefault="007F7BF5" w:rsidP="007E50B8">
            <w:pPr>
              <w:tabs>
                <w:tab w:val="left" w:pos="4950"/>
              </w:tabs>
              <w:jc w:val="both"/>
              <w:rPr>
                <w:rFonts w:ascii="Times New Roman" w:hAnsi="Times New Roman"/>
                <w:bCs/>
              </w:rPr>
            </w:pPr>
            <w:r w:rsidRPr="006059F4">
              <w:rPr>
                <w:rFonts w:ascii="Times New Roman" w:hAnsi="Times New Roman"/>
                <w:bCs/>
                <w:lang w:val="vi-VN"/>
              </w:rPr>
              <w:t xml:space="preserve">C. </w:t>
            </w:r>
            <w:r w:rsidRPr="006059F4">
              <w:rPr>
                <w:rFonts w:ascii="Times New Roman" w:hAnsi="Times New Roman"/>
                <w:bCs/>
              </w:rPr>
              <w:t xml:space="preserve">rừng đầu nguồn.                                                 </w:t>
            </w:r>
            <w:r w:rsidRPr="006059F4">
              <w:rPr>
                <w:rFonts w:ascii="Times New Roman" w:hAnsi="Times New Roman"/>
                <w:bCs/>
                <w:lang w:val="vi-VN"/>
              </w:rPr>
              <w:t xml:space="preserve">D. </w:t>
            </w:r>
            <w:r w:rsidRPr="006059F4">
              <w:rPr>
                <w:rFonts w:ascii="Times New Roman" w:hAnsi="Times New Roman"/>
                <w:bCs/>
              </w:rPr>
              <w:t>cây công nghiệp.</w:t>
            </w:r>
          </w:p>
        </w:tc>
      </w:tr>
    </w:tbl>
    <w:p w14:paraId="0BAA5E2F" w14:textId="77777777" w:rsidR="007F7BF5" w:rsidRPr="006059F4" w:rsidRDefault="007F7BF5" w:rsidP="007E50B8">
      <w:pPr>
        <w:tabs>
          <w:tab w:val="left" w:pos="4950"/>
        </w:tabs>
        <w:jc w:val="both"/>
        <w:rPr>
          <w:rFonts w:ascii="Times New Roman" w:hAnsi="Times New Roman"/>
          <w:b/>
          <w:bCs/>
        </w:rPr>
      </w:pPr>
      <w:r w:rsidRPr="006059F4">
        <w:rPr>
          <w:rFonts w:ascii="Times New Roman" w:hAnsi="Times New Roman"/>
          <w:b/>
          <w:bCs/>
        </w:rPr>
        <w:t>Câu 2:</w:t>
      </w:r>
      <w:r w:rsidRPr="006059F4">
        <w:rPr>
          <w:rFonts w:ascii="Times New Roman" w:hAnsi="Times New Roman"/>
          <w:bCs/>
        </w:rPr>
        <w:t xml:space="preserve"> Đất phù sa có đặc điểm gì? </w:t>
      </w:r>
    </w:p>
    <w:p w14:paraId="21EBF051" w14:textId="77777777" w:rsidR="007F7BF5" w:rsidRPr="006059F4" w:rsidRDefault="007F7BF5" w:rsidP="007E50B8">
      <w:pPr>
        <w:tabs>
          <w:tab w:val="left" w:pos="4950"/>
        </w:tabs>
        <w:jc w:val="both"/>
        <w:rPr>
          <w:rFonts w:ascii="Times New Roman" w:hAnsi="Times New Roman"/>
          <w:b/>
          <w:bCs/>
        </w:rPr>
      </w:pPr>
      <w:r w:rsidRPr="006059F4">
        <w:rPr>
          <w:rFonts w:ascii="Times New Roman" w:hAnsi="Times New Roman"/>
        </w:rPr>
        <w:t>A. Nhiều ôxit sắt và oxit nhôm.</w:t>
      </w:r>
      <w:r w:rsidRPr="006059F4">
        <w:rPr>
          <w:rFonts w:ascii="Times New Roman" w:hAnsi="Times New Roman"/>
        </w:rPr>
        <w:tab/>
      </w:r>
      <w:r w:rsidRPr="006059F4">
        <w:rPr>
          <w:rFonts w:ascii="Times New Roman" w:hAnsi="Times New Roman"/>
        </w:rPr>
        <w:tab/>
        <w:t xml:space="preserve">         B. Đất chua, nghèo badơ và mùn.</w:t>
      </w:r>
    </w:p>
    <w:p w14:paraId="736F1296" w14:textId="77777777" w:rsidR="007F7BF5" w:rsidRPr="006059F4" w:rsidRDefault="007F7BF5" w:rsidP="007E50B8">
      <w:pPr>
        <w:tabs>
          <w:tab w:val="left" w:pos="4950"/>
        </w:tabs>
        <w:jc w:val="both"/>
        <w:rPr>
          <w:rFonts w:ascii="Times New Roman" w:hAnsi="Times New Roman"/>
        </w:rPr>
      </w:pPr>
      <w:r w:rsidRPr="006059F4">
        <w:rPr>
          <w:rFonts w:ascii="Times New Roman" w:hAnsi="Times New Roman"/>
        </w:rPr>
        <w:t>C. Độ phì cao, giàu dinh dưỡng.</w:t>
      </w:r>
      <w:r w:rsidRPr="006059F4">
        <w:rPr>
          <w:rFonts w:ascii="Times New Roman" w:hAnsi="Times New Roman"/>
        </w:rPr>
        <w:tab/>
      </w:r>
      <w:r w:rsidRPr="006059F4">
        <w:rPr>
          <w:rFonts w:ascii="Times New Roman" w:hAnsi="Times New Roman"/>
        </w:rPr>
        <w:tab/>
        <w:t xml:space="preserve">         D. Giàu mùn, tầng đất mỏng.</w:t>
      </w:r>
    </w:p>
    <w:p w14:paraId="0729096B" w14:textId="77777777" w:rsidR="007F7BF5" w:rsidRPr="006059F4" w:rsidRDefault="007F7BF5" w:rsidP="007E50B8">
      <w:pPr>
        <w:tabs>
          <w:tab w:val="left" w:pos="4950"/>
        </w:tabs>
        <w:jc w:val="both"/>
        <w:rPr>
          <w:rFonts w:ascii="Times New Roman" w:hAnsi="Times New Roman"/>
        </w:rPr>
      </w:pPr>
      <w:r w:rsidRPr="006059F4">
        <w:rPr>
          <w:rFonts w:ascii="Times New Roman" w:hAnsi="Times New Roman"/>
          <w:b/>
        </w:rPr>
        <w:t>Câu 3.</w:t>
      </w:r>
      <w:r w:rsidRPr="006059F4">
        <w:rPr>
          <w:rFonts w:ascii="Times New Roman" w:hAnsi="Times New Roman"/>
        </w:rPr>
        <w:t xml:space="preserve"> Đất feralit được hình thành do</w:t>
      </w:r>
    </w:p>
    <w:p w14:paraId="4C5B0A56" w14:textId="77777777" w:rsidR="007F7BF5" w:rsidRPr="006059F4" w:rsidRDefault="007F7BF5" w:rsidP="007E50B8">
      <w:pPr>
        <w:tabs>
          <w:tab w:val="left" w:pos="4950"/>
        </w:tabs>
        <w:jc w:val="both"/>
        <w:rPr>
          <w:rFonts w:ascii="Times New Roman" w:hAnsi="Times New Roman"/>
        </w:rPr>
      </w:pPr>
      <w:r w:rsidRPr="006059F4">
        <w:rPr>
          <w:rFonts w:ascii="Times New Roman" w:hAnsi="Times New Roman"/>
        </w:rPr>
        <w:t>A. tính chất nóng ẩm của khí hậu nước ta.</w:t>
      </w:r>
    </w:p>
    <w:p w14:paraId="5BA8757C" w14:textId="77777777" w:rsidR="007F7BF5" w:rsidRDefault="007F7BF5" w:rsidP="007E50B8">
      <w:pPr>
        <w:tabs>
          <w:tab w:val="left" w:pos="4950"/>
        </w:tabs>
        <w:jc w:val="both"/>
        <w:rPr>
          <w:rFonts w:ascii="Times New Roman" w:hAnsi="Times New Roman"/>
        </w:rPr>
      </w:pPr>
      <w:r w:rsidRPr="006059F4">
        <w:rPr>
          <w:rFonts w:ascii="Times New Roman" w:hAnsi="Times New Roman"/>
        </w:rPr>
        <w:t>B. khí hậu phân hoá thành 2 mùa mưa - khô.</w:t>
      </w:r>
    </w:p>
    <w:p w14:paraId="68AFF3A1" w14:textId="77777777" w:rsidR="007F7BF5" w:rsidRPr="006059F4" w:rsidRDefault="007F7BF5" w:rsidP="007E50B8">
      <w:pPr>
        <w:tabs>
          <w:tab w:val="left" w:pos="4950"/>
        </w:tabs>
        <w:jc w:val="both"/>
        <w:rPr>
          <w:rFonts w:ascii="Times New Roman" w:hAnsi="Times New Roman"/>
        </w:rPr>
      </w:pPr>
      <w:r w:rsidRPr="006059F4">
        <w:rPr>
          <w:rFonts w:ascii="Times New Roman" w:hAnsi="Times New Roman"/>
        </w:rPr>
        <w:t>C. sự phong phú của lớp phủ thực vật.</w:t>
      </w:r>
    </w:p>
    <w:p w14:paraId="412262AC" w14:textId="77777777" w:rsidR="007F7BF5" w:rsidRPr="006059F4" w:rsidRDefault="007F7BF5" w:rsidP="007E50B8">
      <w:pPr>
        <w:tabs>
          <w:tab w:val="left" w:pos="4950"/>
        </w:tabs>
        <w:jc w:val="both"/>
        <w:rPr>
          <w:rFonts w:ascii="Times New Roman" w:hAnsi="Times New Roman"/>
          <w:w w:val="92"/>
        </w:rPr>
      </w:pPr>
      <w:r w:rsidRPr="006059F4">
        <w:rPr>
          <w:rFonts w:ascii="Times New Roman" w:hAnsi="Times New Roman"/>
          <w:w w:val="92"/>
        </w:rPr>
        <w:t>D. mưa lớn, làm rửa trôi các chất badơ dễ hoà tan, dẫn đến tích luỹ các oxit sắt và oxit nhôm.</w:t>
      </w:r>
    </w:p>
    <w:p w14:paraId="5F302BA3" w14:textId="77777777" w:rsidR="007F7BF5" w:rsidRPr="00786AAE" w:rsidRDefault="007F7BF5" w:rsidP="007E50B8">
      <w:pPr>
        <w:shd w:val="clear" w:color="auto" w:fill="FFFFFF"/>
        <w:rPr>
          <w:rFonts w:ascii="Times New Roman" w:hAnsi="Times New Roman"/>
          <w:color w:val="0D0D0D"/>
          <w:w w:val="90"/>
          <w:lang w:eastAsia="vi-VN"/>
        </w:rPr>
      </w:pPr>
      <w:r w:rsidRPr="00786AAE">
        <w:rPr>
          <w:rFonts w:ascii="Times New Roman" w:hAnsi="Times New Roman"/>
          <w:b/>
          <w:bCs/>
          <w:w w:val="90"/>
        </w:rPr>
        <w:t>Câu 4.</w:t>
      </w:r>
      <w:r w:rsidRPr="00786AAE">
        <w:rPr>
          <w:rFonts w:ascii="Times New Roman" w:hAnsi="Times New Roman"/>
          <w:w w:val="90"/>
        </w:rPr>
        <w:t xml:space="preserve"> </w:t>
      </w:r>
      <w:r w:rsidRPr="00786AAE">
        <w:rPr>
          <w:rFonts w:ascii="Times New Roman" w:hAnsi="Times New Roman"/>
          <w:color w:val="0D0D0D"/>
          <w:w w:val="90"/>
          <w:lang w:eastAsia="vi-VN"/>
        </w:rPr>
        <w:t>Diện tích đất bị thoái hoá ở Việt Nam chiếm khoảng bao nhiêu % diện tích cả nước?</w:t>
      </w:r>
    </w:p>
    <w:p w14:paraId="5606ED2C" w14:textId="77777777" w:rsidR="007F7BF5" w:rsidRPr="006059F4" w:rsidRDefault="007F7BF5" w:rsidP="007E50B8">
      <w:pPr>
        <w:tabs>
          <w:tab w:val="left" w:pos="4950"/>
        </w:tabs>
        <w:rPr>
          <w:rFonts w:ascii="Times New Roman" w:hAnsi="Times New Roman"/>
          <w:bCs/>
        </w:rPr>
      </w:pPr>
      <w:r w:rsidRPr="006059F4">
        <w:rPr>
          <w:rFonts w:ascii="Times New Roman" w:hAnsi="Times New Roman"/>
          <w:bCs/>
          <w:lang w:val="vi-VN"/>
        </w:rPr>
        <w:t xml:space="preserve">A. </w:t>
      </w:r>
      <w:r w:rsidRPr="006059F4">
        <w:rPr>
          <w:rFonts w:ascii="Times New Roman" w:hAnsi="Times New Roman"/>
          <w:bCs/>
        </w:rPr>
        <w:t xml:space="preserve">10% diện tích.                                                          </w:t>
      </w:r>
      <w:r w:rsidRPr="006059F4">
        <w:rPr>
          <w:rFonts w:ascii="Times New Roman" w:hAnsi="Times New Roman"/>
          <w:bCs/>
          <w:lang w:val="vi-VN"/>
        </w:rPr>
        <w:t xml:space="preserve">B. </w:t>
      </w:r>
      <w:r w:rsidRPr="006059F4">
        <w:rPr>
          <w:rFonts w:ascii="Times New Roman" w:hAnsi="Times New Roman"/>
          <w:bCs/>
        </w:rPr>
        <w:t xml:space="preserve">20% diện tích.                                          </w:t>
      </w:r>
    </w:p>
    <w:p w14:paraId="62C58C78" w14:textId="77777777" w:rsidR="007F7BF5" w:rsidRPr="006059F4" w:rsidRDefault="007F7BF5" w:rsidP="007E50B8">
      <w:pPr>
        <w:shd w:val="clear" w:color="auto" w:fill="FFFFFF"/>
        <w:rPr>
          <w:rFonts w:ascii="Times New Roman" w:hAnsi="Times New Roman"/>
          <w:color w:val="0D0D0D"/>
          <w:lang w:eastAsia="vi-VN"/>
        </w:rPr>
      </w:pPr>
      <w:r w:rsidRPr="006059F4">
        <w:rPr>
          <w:rFonts w:ascii="Times New Roman" w:hAnsi="Times New Roman"/>
          <w:bCs/>
          <w:lang w:val="vi-VN"/>
        </w:rPr>
        <w:t xml:space="preserve">C. </w:t>
      </w:r>
      <w:r w:rsidRPr="006059F4">
        <w:rPr>
          <w:rFonts w:ascii="Times New Roman" w:hAnsi="Times New Roman"/>
          <w:bCs/>
        </w:rPr>
        <w:t xml:space="preserve">30% diện tích.                                                          </w:t>
      </w:r>
      <w:r w:rsidRPr="006059F4">
        <w:rPr>
          <w:rFonts w:ascii="Times New Roman" w:hAnsi="Times New Roman"/>
          <w:bCs/>
          <w:lang w:val="vi-VN"/>
        </w:rPr>
        <w:t xml:space="preserve">D. </w:t>
      </w:r>
      <w:r w:rsidRPr="006059F4">
        <w:rPr>
          <w:rFonts w:ascii="Times New Roman" w:hAnsi="Times New Roman"/>
          <w:bCs/>
        </w:rPr>
        <w:t xml:space="preserve">40% diện tích.                                          </w:t>
      </w:r>
    </w:p>
    <w:p w14:paraId="4FAACF7A" w14:textId="77777777" w:rsidR="007F7BF5" w:rsidRPr="006059F4" w:rsidRDefault="007F7BF5" w:rsidP="007E50B8">
      <w:pPr>
        <w:tabs>
          <w:tab w:val="left" w:pos="4950"/>
        </w:tabs>
        <w:jc w:val="both"/>
        <w:rPr>
          <w:rFonts w:ascii="Times New Roman" w:hAnsi="Times New Roman"/>
          <w:b/>
          <w:i/>
          <w:iCs/>
        </w:rPr>
      </w:pPr>
      <w:r w:rsidRPr="006059F4">
        <w:rPr>
          <w:rFonts w:ascii="Times New Roman" w:hAnsi="Times New Roman"/>
          <w:b/>
          <w:i/>
          <w:iCs/>
        </w:rPr>
        <w:t>2. Trắc nghiệm Đúng (Đ) /Sai (S) (học sinh lựa chọn Đ hoặc S cho mỗi ý của câu hỏi, mỗi ý trả lời đúng được 0,25 điểm )</w:t>
      </w:r>
    </w:p>
    <w:p w14:paraId="66E66D22" w14:textId="77777777" w:rsidR="007F7BF5" w:rsidRPr="006059F4" w:rsidRDefault="007F7BF5" w:rsidP="007E50B8">
      <w:pPr>
        <w:shd w:val="clear" w:color="auto" w:fill="FFFFFF"/>
        <w:jc w:val="both"/>
        <w:rPr>
          <w:rFonts w:ascii="Times New Roman" w:hAnsi="Times New Roman"/>
          <w:color w:val="0D0D0D"/>
          <w:lang w:eastAsia="vi-VN"/>
        </w:rPr>
      </w:pPr>
      <w:r w:rsidRPr="006059F4">
        <w:rPr>
          <w:rFonts w:ascii="Times New Roman" w:hAnsi="Times New Roman"/>
          <w:b/>
        </w:rPr>
        <w:t>Câu 5:</w:t>
      </w:r>
      <w:r w:rsidRPr="006059F4">
        <w:rPr>
          <w:rFonts w:ascii="Times New Roman" w:hAnsi="Times New Roman"/>
          <w:i/>
          <w:iCs/>
        </w:rPr>
        <w:t xml:space="preserve"> </w:t>
      </w:r>
      <w:r w:rsidRPr="006059F4">
        <w:rPr>
          <w:rFonts w:ascii="Times New Roman" w:hAnsi="Times New Roman"/>
          <w:color w:val="0D0D0D"/>
          <w:lang w:eastAsia="vi-VN"/>
        </w:rPr>
        <w:t>Đặc điểm của tài nguyên sinh vật nước ta:</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3"/>
        <w:gridCol w:w="1732"/>
      </w:tblGrid>
      <w:tr w:rsidR="007F7BF5" w:rsidRPr="006059F4" w14:paraId="29508A40" w14:textId="77777777" w:rsidTr="00F15343">
        <w:trPr>
          <w:trHeight w:val="421"/>
        </w:trPr>
        <w:tc>
          <w:tcPr>
            <w:tcW w:w="7943" w:type="dxa"/>
            <w:shd w:val="clear" w:color="auto" w:fill="auto"/>
          </w:tcPr>
          <w:p w14:paraId="30F5AE2F" w14:textId="77777777" w:rsidR="007F7BF5" w:rsidRPr="006059F4" w:rsidRDefault="007F7BF5" w:rsidP="007E50B8">
            <w:pPr>
              <w:pStyle w:val="4-Bang"/>
              <w:spacing w:before="0" w:after="0" w:line="240" w:lineRule="auto"/>
              <w:jc w:val="center"/>
              <w:rPr>
                <w:b/>
                <w:bCs/>
                <w:sz w:val="28"/>
                <w:szCs w:val="28"/>
              </w:rPr>
            </w:pPr>
            <w:r w:rsidRPr="006059F4">
              <w:rPr>
                <w:b/>
                <w:bCs/>
                <w:sz w:val="28"/>
                <w:szCs w:val="28"/>
              </w:rPr>
              <w:t>Nội dung</w:t>
            </w:r>
          </w:p>
        </w:tc>
        <w:tc>
          <w:tcPr>
            <w:tcW w:w="1732" w:type="dxa"/>
            <w:shd w:val="clear" w:color="auto" w:fill="auto"/>
          </w:tcPr>
          <w:p w14:paraId="5C280C13" w14:textId="77777777" w:rsidR="007F7BF5" w:rsidRPr="006059F4" w:rsidRDefault="007F7BF5" w:rsidP="007E50B8">
            <w:pPr>
              <w:pStyle w:val="4-Bang"/>
              <w:spacing w:before="0" w:after="0" w:line="240" w:lineRule="auto"/>
              <w:jc w:val="center"/>
              <w:rPr>
                <w:b/>
                <w:bCs/>
                <w:sz w:val="28"/>
                <w:szCs w:val="28"/>
              </w:rPr>
            </w:pPr>
            <w:r w:rsidRPr="006059F4">
              <w:rPr>
                <w:b/>
                <w:bCs/>
                <w:sz w:val="28"/>
                <w:szCs w:val="28"/>
              </w:rPr>
              <w:t>Lựa chọn</w:t>
            </w:r>
          </w:p>
          <w:p w14:paraId="07642E4A" w14:textId="77777777" w:rsidR="007F7BF5" w:rsidRPr="006059F4" w:rsidRDefault="007F7BF5" w:rsidP="007E50B8">
            <w:pPr>
              <w:pStyle w:val="4-Bang"/>
              <w:spacing w:before="0" w:after="0" w:line="240" w:lineRule="auto"/>
              <w:jc w:val="center"/>
              <w:rPr>
                <w:b/>
                <w:bCs/>
                <w:sz w:val="28"/>
                <w:szCs w:val="28"/>
              </w:rPr>
            </w:pPr>
            <w:r w:rsidRPr="006059F4">
              <w:rPr>
                <w:b/>
                <w:bCs/>
                <w:sz w:val="28"/>
                <w:szCs w:val="28"/>
              </w:rPr>
              <w:t>Đ/S</w:t>
            </w:r>
          </w:p>
        </w:tc>
      </w:tr>
      <w:tr w:rsidR="007F7BF5" w:rsidRPr="006059F4" w14:paraId="5834F829" w14:textId="77777777" w:rsidTr="00F15343">
        <w:trPr>
          <w:trHeight w:val="223"/>
        </w:trPr>
        <w:tc>
          <w:tcPr>
            <w:tcW w:w="7943" w:type="dxa"/>
            <w:shd w:val="clear" w:color="auto" w:fill="auto"/>
          </w:tcPr>
          <w:p w14:paraId="11D48A07" w14:textId="77777777" w:rsidR="007F7BF5" w:rsidRPr="006059F4" w:rsidRDefault="007F7BF5" w:rsidP="007E50B8">
            <w:pPr>
              <w:pStyle w:val="4-Bang"/>
              <w:spacing w:before="0" w:after="0" w:line="240" w:lineRule="auto"/>
              <w:rPr>
                <w:rFonts w:eastAsia="Times New Roman"/>
                <w:color w:val="0D0D0D"/>
                <w:sz w:val="28"/>
                <w:szCs w:val="28"/>
                <w:lang w:eastAsia="vi-VN"/>
              </w:rPr>
            </w:pPr>
            <w:r w:rsidRPr="006059F4">
              <w:rPr>
                <w:rFonts w:eastAsia="Times New Roman"/>
                <w:color w:val="0D0D0D"/>
                <w:sz w:val="28"/>
                <w:szCs w:val="28"/>
                <w:lang w:eastAsia="vi-VN"/>
              </w:rPr>
              <w:t>a. Tài nguyên sinh vật nước ta khá nghèo nàn.</w:t>
            </w:r>
          </w:p>
        </w:tc>
        <w:tc>
          <w:tcPr>
            <w:tcW w:w="1732" w:type="dxa"/>
            <w:shd w:val="clear" w:color="auto" w:fill="auto"/>
          </w:tcPr>
          <w:p w14:paraId="21BFDAAE" w14:textId="77777777" w:rsidR="007F7BF5" w:rsidRPr="006059F4" w:rsidRDefault="007F7BF5" w:rsidP="007E50B8">
            <w:pPr>
              <w:pStyle w:val="4-Bang"/>
              <w:spacing w:before="0" w:after="0" w:line="240" w:lineRule="auto"/>
              <w:rPr>
                <w:sz w:val="28"/>
                <w:szCs w:val="28"/>
              </w:rPr>
            </w:pPr>
          </w:p>
        </w:tc>
      </w:tr>
      <w:tr w:rsidR="007F7BF5" w:rsidRPr="006059F4" w14:paraId="137965A0" w14:textId="77777777" w:rsidTr="00F15343">
        <w:trPr>
          <w:trHeight w:val="382"/>
        </w:trPr>
        <w:tc>
          <w:tcPr>
            <w:tcW w:w="7943" w:type="dxa"/>
            <w:shd w:val="clear" w:color="auto" w:fill="auto"/>
          </w:tcPr>
          <w:p w14:paraId="03212A85" w14:textId="77777777" w:rsidR="007F7BF5" w:rsidRPr="006059F4" w:rsidRDefault="007F7BF5" w:rsidP="007E50B8">
            <w:pPr>
              <w:pStyle w:val="4-Bang"/>
              <w:spacing w:before="0" w:after="0" w:line="240" w:lineRule="auto"/>
              <w:rPr>
                <w:sz w:val="28"/>
                <w:szCs w:val="28"/>
              </w:rPr>
            </w:pPr>
            <w:r w:rsidRPr="006059F4">
              <w:rPr>
                <w:rFonts w:eastAsia="Times New Roman"/>
                <w:color w:val="0D0D0D"/>
                <w:sz w:val="28"/>
                <w:szCs w:val="28"/>
                <w:lang w:eastAsia="vi-VN"/>
              </w:rPr>
              <w:t>b. Tài nguyên sinh vật nước ta rất phong phú đang dạng, đây là tài nguyên vô tận.</w:t>
            </w:r>
          </w:p>
        </w:tc>
        <w:tc>
          <w:tcPr>
            <w:tcW w:w="1732" w:type="dxa"/>
            <w:shd w:val="clear" w:color="auto" w:fill="auto"/>
          </w:tcPr>
          <w:p w14:paraId="2A68D9D4" w14:textId="77777777" w:rsidR="007F7BF5" w:rsidRPr="006059F4" w:rsidRDefault="007F7BF5" w:rsidP="007E50B8">
            <w:pPr>
              <w:pStyle w:val="4-Bang"/>
              <w:spacing w:before="0" w:after="0" w:line="240" w:lineRule="auto"/>
              <w:rPr>
                <w:sz w:val="28"/>
                <w:szCs w:val="28"/>
              </w:rPr>
            </w:pPr>
          </w:p>
        </w:tc>
      </w:tr>
      <w:tr w:rsidR="007F7BF5" w:rsidRPr="006059F4" w14:paraId="275E0CCA" w14:textId="77777777" w:rsidTr="00F15343">
        <w:trPr>
          <w:trHeight w:val="362"/>
        </w:trPr>
        <w:tc>
          <w:tcPr>
            <w:tcW w:w="7943" w:type="dxa"/>
            <w:shd w:val="clear" w:color="auto" w:fill="auto"/>
          </w:tcPr>
          <w:p w14:paraId="333C59CE" w14:textId="77777777" w:rsidR="007F7BF5" w:rsidRPr="006059F4" w:rsidRDefault="007F7BF5" w:rsidP="007E50B8">
            <w:pPr>
              <w:pStyle w:val="4-Bang"/>
              <w:spacing w:before="0" w:after="0" w:line="240" w:lineRule="auto"/>
              <w:rPr>
                <w:sz w:val="28"/>
                <w:szCs w:val="28"/>
              </w:rPr>
            </w:pPr>
            <w:r w:rsidRPr="006059F4">
              <w:rPr>
                <w:rFonts w:eastAsia="Times New Roman"/>
                <w:color w:val="0D0D0D"/>
                <w:sz w:val="28"/>
                <w:szCs w:val="28"/>
                <w:lang w:eastAsia="vi-VN"/>
              </w:rPr>
              <w:t>c. Tài nguyên sinh vật nước ta rất phong phú đang dạng, nên không cần phải bảo vệ.</w:t>
            </w:r>
          </w:p>
        </w:tc>
        <w:tc>
          <w:tcPr>
            <w:tcW w:w="1732" w:type="dxa"/>
            <w:shd w:val="clear" w:color="auto" w:fill="auto"/>
          </w:tcPr>
          <w:p w14:paraId="2D4E13E5" w14:textId="77777777" w:rsidR="007F7BF5" w:rsidRPr="006059F4" w:rsidRDefault="007F7BF5" w:rsidP="007E50B8">
            <w:pPr>
              <w:pStyle w:val="4-Bang"/>
              <w:spacing w:before="0" w:after="0" w:line="240" w:lineRule="auto"/>
              <w:rPr>
                <w:sz w:val="28"/>
                <w:szCs w:val="28"/>
              </w:rPr>
            </w:pPr>
          </w:p>
        </w:tc>
      </w:tr>
      <w:tr w:rsidR="007F7BF5" w:rsidRPr="006059F4" w14:paraId="6ED3E78F" w14:textId="77777777" w:rsidTr="00F15343">
        <w:trPr>
          <w:trHeight w:val="447"/>
        </w:trPr>
        <w:tc>
          <w:tcPr>
            <w:tcW w:w="7943" w:type="dxa"/>
            <w:shd w:val="clear" w:color="auto" w:fill="auto"/>
          </w:tcPr>
          <w:p w14:paraId="5E1D57A1" w14:textId="77777777" w:rsidR="007F7BF5" w:rsidRPr="006059F4" w:rsidRDefault="007F7BF5" w:rsidP="007E50B8">
            <w:pPr>
              <w:pStyle w:val="4-Bang"/>
              <w:spacing w:before="0" w:after="0" w:line="240" w:lineRule="auto"/>
              <w:rPr>
                <w:sz w:val="28"/>
                <w:szCs w:val="28"/>
              </w:rPr>
            </w:pPr>
            <w:r w:rsidRPr="006059F4">
              <w:rPr>
                <w:rFonts w:eastAsia="Times New Roman"/>
                <w:color w:val="0D0D0D"/>
                <w:sz w:val="28"/>
                <w:szCs w:val="28"/>
                <w:lang w:eastAsia="vi-VN"/>
              </w:rPr>
              <w:t>d. Tài nguyên sinh vật nước ta rất phong phú đang dạng nhưng không là tài nguyên vô tận.</w:t>
            </w:r>
          </w:p>
        </w:tc>
        <w:tc>
          <w:tcPr>
            <w:tcW w:w="1732" w:type="dxa"/>
            <w:shd w:val="clear" w:color="auto" w:fill="auto"/>
          </w:tcPr>
          <w:p w14:paraId="26B7A8CF" w14:textId="77777777" w:rsidR="007F7BF5" w:rsidRPr="006059F4" w:rsidRDefault="007F7BF5" w:rsidP="007E50B8">
            <w:pPr>
              <w:pStyle w:val="4-Bang"/>
              <w:spacing w:before="0" w:after="0" w:line="240" w:lineRule="auto"/>
              <w:rPr>
                <w:sz w:val="28"/>
                <w:szCs w:val="28"/>
              </w:rPr>
            </w:pPr>
          </w:p>
        </w:tc>
      </w:tr>
    </w:tbl>
    <w:p w14:paraId="52675B66" w14:textId="77777777" w:rsidR="007F7BF5" w:rsidRPr="006059F4" w:rsidRDefault="007F7BF5" w:rsidP="007E50B8">
      <w:pPr>
        <w:tabs>
          <w:tab w:val="left" w:pos="4950"/>
        </w:tabs>
        <w:jc w:val="both"/>
        <w:rPr>
          <w:rFonts w:ascii="Times New Roman" w:hAnsi="Times New Roman"/>
          <w:b/>
        </w:rPr>
      </w:pPr>
    </w:p>
    <w:p w14:paraId="622A3B08" w14:textId="77777777" w:rsidR="007F7BF5" w:rsidRPr="006059F4" w:rsidRDefault="007F7BF5" w:rsidP="007E50B8">
      <w:pPr>
        <w:tabs>
          <w:tab w:val="left" w:pos="4950"/>
        </w:tabs>
        <w:jc w:val="both"/>
        <w:rPr>
          <w:rFonts w:ascii="Times New Roman" w:hAnsi="Times New Roman"/>
          <w:b/>
          <w:i/>
          <w:iCs/>
          <w:w w:val="95"/>
        </w:rPr>
      </w:pPr>
      <w:r w:rsidRPr="006059F4">
        <w:rPr>
          <w:rFonts w:ascii="Times New Roman" w:hAnsi="Times New Roman"/>
          <w:b/>
          <w:i/>
          <w:iCs/>
          <w:w w:val="95"/>
        </w:rPr>
        <w:t>3. Trả lời ngắn (Học sinh ghi kết quả trong bài làm, mỗi ý trả lời đúng được 0,25 điểm)</w:t>
      </w:r>
    </w:p>
    <w:p w14:paraId="0927A017" w14:textId="77777777" w:rsidR="007F7BF5" w:rsidRPr="006059F4" w:rsidRDefault="007F7BF5" w:rsidP="007E50B8">
      <w:pPr>
        <w:jc w:val="both"/>
        <w:rPr>
          <w:rFonts w:ascii="Times New Roman" w:hAnsi="Times New Roman"/>
        </w:rPr>
      </w:pPr>
      <w:r w:rsidRPr="006059F4">
        <w:rPr>
          <w:rFonts w:ascii="Times New Roman" w:hAnsi="Times New Roman"/>
        </w:rPr>
        <w:tab/>
        <w:t xml:space="preserve">Cho bảng số liệu về cơ cấu các nhóm đất chính ở nước ta.                                                                    </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4103"/>
      </w:tblGrid>
      <w:tr w:rsidR="007F7BF5" w:rsidRPr="006059F4" w14:paraId="0EA0D0AD" w14:textId="77777777" w:rsidTr="00F15343">
        <w:trPr>
          <w:trHeight w:val="212"/>
        </w:trPr>
        <w:tc>
          <w:tcPr>
            <w:tcW w:w="5508" w:type="dxa"/>
            <w:shd w:val="clear" w:color="auto" w:fill="auto"/>
            <w:vAlign w:val="center"/>
          </w:tcPr>
          <w:p w14:paraId="50354156" w14:textId="77777777" w:rsidR="007F7BF5" w:rsidRPr="006059F4" w:rsidRDefault="007F7BF5" w:rsidP="007E50B8">
            <w:pPr>
              <w:jc w:val="center"/>
              <w:rPr>
                <w:rFonts w:ascii="Times New Roman" w:hAnsi="Times New Roman"/>
              </w:rPr>
            </w:pPr>
            <w:r w:rsidRPr="006059F4">
              <w:rPr>
                <w:rFonts w:ascii="Times New Roman" w:hAnsi="Times New Roman"/>
                <w:b/>
                <w:bCs/>
              </w:rPr>
              <w:t>Các nhóm đất chính</w:t>
            </w:r>
          </w:p>
        </w:tc>
        <w:tc>
          <w:tcPr>
            <w:tcW w:w="4103" w:type="dxa"/>
            <w:shd w:val="clear" w:color="auto" w:fill="auto"/>
            <w:vAlign w:val="center"/>
          </w:tcPr>
          <w:p w14:paraId="261855D0" w14:textId="77777777" w:rsidR="007F7BF5" w:rsidRPr="006059F4" w:rsidRDefault="007F7BF5" w:rsidP="007E50B8">
            <w:pPr>
              <w:jc w:val="center"/>
              <w:rPr>
                <w:rFonts w:ascii="Times New Roman" w:hAnsi="Times New Roman"/>
              </w:rPr>
            </w:pPr>
            <w:r w:rsidRPr="006059F4">
              <w:rPr>
                <w:rFonts w:ascii="Times New Roman" w:hAnsi="Times New Roman"/>
                <w:b/>
                <w:bCs/>
              </w:rPr>
              <w:t>Đơn vị (%)</w:t>
            </w:r>
          </w:p>
        </w:tc>
      </w:tr>
      <w:tr w:rsidR="007F7BF5" w:rsidRPr="006059F4" w14:paraId="51C458CF" w14:textId="77777777" w:rsidTr="00F15343">
        <w:trPr>
          <w:trHeight w:val="212"/>
        </w:trPr>
        <w:tc>
          <w:tcPr>
            <w:tcW w:w="5508" w:type="dxa"/>
            <w:shd w:val="clear" w:color="auto" w:fill="auto"/>
            <w:vAlign w:val="center"/>
          </w:tcPr>
          <w:p w14:paraId="4A723498" w14:textId="77777777" w:rsidR="007F7BF5" w:rsidRPr="006059F4" w:rsidRDefault="007F7BF5" w:rsidP="007E50B8">
            <w:pPr>
              <w:rPr>
                <w:rFonts w:ascii="Times New Roman" w:hAnsi="Times New Roman"/>
              </w:rPr>
            </w:pPr>
            <w:r w:rsidRPr="006059F4">
              <w:rPr>
                <w:rFonts w:ascii="Times New Roman" w:hAnsi="Times New Roman"/>
              </w:rPr>
              <w:t>Đất feralit</w:t>
            </w:r>
          </w:p>
        </w:tc>
        <w:tc>
          <w:tcPr>
            <w:tcW w:w="4103" w:type="dxa"/>
            <w:shd w:val="clear" w:color="auto" w:fill="auto"/>
            <w:vAlign w:val="center"/>
          </w:tcPr>
          <w:p w14:paraId="1A588A75" w14:textId="77777777" w:rsidR="007F7BF5" w:rsidRPr="006059F4" w:rsidRDefault="007F7BF5" w:rsidP="007E50B8">
            <w:pPr>
              <w:jc w:val="center"/>
              <w:rPr>
                <w:rFonts w:ascii="Times New Roman" w:hAnsi="Times New Roman"/>
              </w:rPr>
            </w:pPr>
            <w:r w:rsidRPr="006059F4">
              <w:rPr>
                <w:rFonts w:ascii="Times New Roman" w:hAnsi="Times New Roman"/>
              </w:rPr>
              <w:t>65</w:t>
            </w:r>
          </w:p>
        </w:tc>
      </w:tr>
      <w:tr w:rsidR="007F7BF5" w:rsidRPr="006059F4" w14:paraId="2EBE8B83" w14:textId="77777777" w:rsidTr="00F15343">
        <w:trPr>
          <w:trHeight w:val="212"/>
        </w:trPr>
        <w:tc>
          <w:tcPr>
            <w:tcW w:w="5508" w:type="dxa"/>
            <w:shd w:val="clear" w:color="auto" w:fill="auto"/>
            <w:vAlign w:val="center"/>
          </w:tcPr>
          <w:p w14:paraId="748FE0C7" w14:textId="77777777" w:rsidR="007F7BF5" w:rsidRPr="006059F4" w:rsidRDefault="007F7BF5" w:rsidP="007E50B8">
            <w:pPr>
              <w:rPr>
                <w:rFonts w:ascii="Times New Roman" w:hAnsi="Times New Roman"/>
              </w:rPr>
            </w:pPr>
            <w:r w:rsidRPr="006059F4">
              <w:rPr>
                <w:rFonts w:ascii="Times New Roman" w:hAnsi="Times New Roman"/>
              </w:rPr>
              <w:t>Đất phù sa</w:t>
            </w:r>
          </w:p>
        </w:tc>
        <w:tc>
          <w:tcPr>
            <w:tcW w:w="4103" w:type="dxa"/>
            <w:shd w:val="clear" w:color="auto" w:fill="auto"/>
            <w:vAlign w:val="center"/>
          </w:tcPr>
          <w:p w14:paraId="4EAF1B7E" w14:textId="77777777" w:rsidR="007F7BF5" w:rsidRPr="006059F4" w:rsidRDefault="007F7BF5" w:rsidP="007E50B8">
            <w:pPr>
              <w:jc w:val="center"/>
              <w:rPr>
                <w:rFonts w:ascii="Times New Roman" w:hAnsi="Times New Roman"/>
              </w:rPr>
            </w:pPr>
            <w:r w:rsidRPr="006059F4">
              <w:rPr>
                <w:rFonts w:ascii="Times New Roman" w:hAnsi="Times New Roman"/>
              </w:rPr>
              <w:t>24</w:t>
            </w:r>
          </w:p>
        </w:tc>
      </w:tr>
      <w:tr w:rsidR="007F7BF5" w:rsidRPr="006059F4" w14:paraId="5F2B5B19" w14:textId="77777777" w:rsidTr="00F15343">
        <w:trPr>
          <w:trHeight w:val="221"/>
        </w:trPr>
        <w:tc>
          <w:tcPr>
            <w:tcW w:w="5508" w:type="dxa"/>
            <w:shd w:val="clear" w:color="auto" w:fill="auto"/>
            <w:vAlign w:val="center"/>
          </w:tcPr>
          <w:p w14:paraId="5EFAF927" w14:textId="77777777" w:rsidR="007F7BF5" w:rsidRPr="006059F4" w:rsidRDefault="007F7BF5" w:rsidP="007E50B8">
            <w:pPr>
              <w:rPr>
                <w:rFonts w:ascii="Times New Roman" w:hAnsi="Times New Roman"/>
              </w:rPr>
            </w:pPr>
            <w:r w:rsidRPr="006059F4">
              <w:rPr>
                <w:rFonts w:ascii="Times New Roman" w:hAnsi="Times New Roman"/>
              </w:rPr>
              <w:t>Đất mùn núi cao</w:t>
            </w:r>
          </w:p>
        </w:tc>
        <w:tc>
          <w:tcPr>
            <w:tcW w:w="4103" w:type="dxa"/>
            <w:shd w:val="clear" w:color="auto" w:fill="auto"/>
            <w:vAlign w:val="center"/>
          </w:tcPr>
          <w:p w14:paraId="5D3541D4" w14:textId="77777777" w:rsidR="007F7BF5" w:rsidRPr="006059F4" w:rsidRDefault="007F7BF5" w:rsidP="007E50B8">
            <w:pPr>
              <w:jc w:val="center"/>
              <w:rPr>
                <w:rFonts w:ascii="Times New Roman" w:hAnsi="Times New Roman"/>
              </w:rPr>
            </w:pPr>
            <w:r w:rsidRPr="006059F4">
              <w:rPr>
                <w:rFonts w:ascii="Times New Roman" w:hAnsi="Times New Roman"/>
              </w:rPr>
              <w:t>11</w:t>
            </w:r>
          </w:p>
        </w:tc>
      </w:tr>
    </w:tbl>
    <w:p w14:paraId="1D52BC4E" w14:textId="77777777" w:rsidR="007F7BF5" w:rsidRPr="006059F4" w:rsidRDefault="007F7BF5" w:rsidP="007E50B8">
      <w:pPr>
        <w:jc w:val="both"/>
        <w:rPr>
          <w:rFonts w:ascii="Times New Roman" w:hAnsi="Times New Roman"/>
          <w:b/>
        </w:rPr>
      </w:pPr>
    </w:p>
    <w:p w14:paraId="0A0EB73C" w14:textId="77777777" w:rsidR="007F7BF5" w:rsidRPr="006059F4" w:rsidRDefault="007F7BF5" w:rsidP="007E50B8">
      <w:pPr>
        <w:jc w:val="both"/>
        <w:rPr>
          <w:rFonts w:ascii="Times New Roman" w:hAnsi="Times New Roman"/>
        </w:rPr>
      </w:pPr>
      <w:r w:rsidRPr="006059F4">
        <w:rPr>
          <w:rFonts w:ascii="Times New Roman" w:hAnsi="Times New Roman"/>
          <w:b/>
        </w:rPr>
        <w:t>Câu 6:</w:t>
      </w:r>
      <w:r w:rsidRPr="006059F4">
        <w:rPr>
          <w:rFonts w:ascii="Times New Roman" w:hAnsi="Times New Roman"/>
        </w:rPr>
        <w:t xml:space="preserve"> Trong bảng số liệu trên, nhóm đất nào chiếm tỉ trọng cao nhất?</w:t>
      </w:r>
    </w:p>
    <w:p w14:paraId="7198236E" w14:textId="77777777" w:rsidR="007F7BF5" w:rsidRDefault="007F7BF5" w:rsidP="007E50B8">
      <w:pPr>
        <w:jc w:val="both"/>
        <w:rPr>
          <w:rFonts w:ascii="Times New Roman" w:hAnsi="Times New Roman"/>
          <w:i/>
          <w:iCs/>
        </w:rPr>
      </w:pPr>
      <w:r w:rsidRPr="006059F4">
        <w:rPr>
          <w:rFonts w:ascii="Times New Roman" w:hAnsi="Times New Roman"/>
          <w:b/>
        </w:rPr>
        <w:t>Câu 7:</w:t>
      </w:r>
      <w:r w:rsidRPr="006059F4">
        <w:rPr>
          <w:rFonts w:ascii="Times New Roman" w:hAnsi="Times New Roman"/>
        </w:rPr>
        <w:t xml:space="preserve">  Nhóm đất feralit gấp bao nhiêu lần nhóm đất phù sa? </w:t>
      </w:r>
      <w:r w:rsidRPr="006059F4">
        <w:rPr>
          <w:rFonts w:ascii="Times New Roman" w:hAnsi="Times New Roman"/>
          <w:i/>
          <w:iCs/>
        </w:rPr>
        <w:t>(làm tròn kết quả đến một chữ số của phần thập phân)</w:t>
      </w:r>
    </w:p>
    <w:p w14:paraId="74941A5C" w14:textId="77777777" w:rsidR="007F7BF5" w:rsidRPr="006059F4" w:rsidRDefault="007F7BF5" w:rsidP="007E50B8">
      <w:pPr>
        <w:jc w:val="both"/>
        <w:rPr>
          <w:rFonts w:ascii="Times New Roman" w:eastAsia="Arial" w:hAnsi="Times New Roman"/>
          <w:b/>
        </w:rPr>
      </w:pPr>
      <w:r w:rsidRPr="006059F4">
        <w:rPr>
          <w:rFonts w:ascii="Times New Roman" w:eastAsia="Arial" w:hAnsi="Times New Roman"/>
          <w:b/>
        </w:rPr>
        <w:t xml:space="preserve">II. </w:t>
      </w:r>
      <w:r w:rsidRPr="006059F4">
        <w:rPr>
          <w:rFonts w:ascii="Times New Roman" w:eastAsia="Arial" w:hAnsi="Times New Roman"/>
          <w:b/>
          <w:lang w:val="vi-VN"/>
        </w:rPr>
        <w:t>Tự luận</w:t>
      </w:r>
      <w:r w:rsidRPr="006059F4">
        <w:rPr>
          <w:rFonts w:ascii="Times New Roman" w:eastAsia="Arial" w:hAnsi="Times New Roman"/>
          <w:b/>
        </w:rPr>
        <w:t xml:space="preserve"> (2,5 điểm)</w:t>
      </w:r>
    </w:p>
    <w:p w14:paraId="70C42EBC" w14:textId="77777777" w:rsidR="007F7BF5" w:rsidRPr="006059F4" w:rsidRDefault="007F7BF5" w:rsidP="007E50B8">
      <w:pPr>
        <w:jc w:val="both"/>
        <w:rPr>
          <w:rFonts w:ascii="Times New Roman" w:hAnsi="Times New Roman"/>
          <w:b/>
          <w:lang w:val="it-IT"/>
        </w:rPr>
      </w:pPr>
      <w:r w:rsidRPr="006059F4">
        <w:rPr>
          <w:rFonts w:ascii="Times New Roman" w:hAnsi="Times New Roman"/>
          <w:b/>
          <w:lang w:val="it-IT"/>
        </w:rPr>
        <w:t>Câu 1 (1</w:t>
      </w:r>
      <w:r w:rsidRPr="006059F4">
        <w:rPr>
          <w:rFonts w:ascii="Times New Roman" w:hAnsi="Times New Roman"/>
          <w:b/>
          <w:lang w:val="vi-VN"/>
        </w:rPr>
        <w:t>,</w:t>
      </w:r>
      <w:r w:rsidRPr="006059F4">
        <w:rPr>
          <w:rFonts w:ascii="Times New Roman" w:hAnsi="Times New Roman"/>
          <w:b/>
        </w:rPr>
        <w:t>0</w:t>
      </w:r>
      <w:r w:rsidRPr="006059F4">
        <w:rPr>
          <w:rFonts w:ascii="Times New Roman" w:hAnsi="Times New Roman"/>
          <w:b/>
          <w:lang w:val="it-IT"/>
        </w:rPr>
        <w:t xml:space="preserve"> điểm)</w:t>
      </w:r>
    </w:p>
    <w:p w14:paraId="3141D11E" w14:textId="77777777" w:rsidR="007F7BF5" w:rsidRPr="006059F4" w:rsidRDefault="007F7BF5" w:rsidP="007E50B8">
      <w:pPr>
        <w:jc w:val="both"/>
        <w:rPr>
          <w:rFonts w:ascii="Times New Roman" w:hAnsi="Times New Roman"/>
          <w:bCs/>
          <w:lang w:val="vi-VN"/>
        </w:rPr>
      </w:pPr>
      <w:r w:rsidRPr="006059F4">
        <w:rPr>
          <w:rFonts w:ascii="Times New Roman" w:hAnsi="Times New Roman"/>
          <w:bCs/>
        </w:rPr>
        <w:tab/>
        <w:t>Trình bày sự phân bố, đặc điểm và giá trị sử dụng của nhóm đất phù sa trong sản xuất nông nghiệp và thủy sản?</w:t>
      </w:r>
    </w:p>
    <w:p w14:paraId="45003840" w14:textId="77777777" w:rsidR="007F7BF5" w:rsidRPr="006059F4" w:rsidRDefault="007F7BF5" w:rsidP="007E50B8">
      <w:pPr>
        <w:jc w:val="both"/>
        <w:rPr>
          <w:rFonts w:ascii="Times New Roman" w:hAnsi="Times New Roman"/>
          <w:b/>
          <w:lang w:val="it-IT"/>
        </w:rPr>
      </w:pPr>
      <w:r w:rsidRPr="006059F4">
        <w:rPr>
          <w:rFonts w:ascii="Times New Roman" w:hAnsi="Times New Roman"/>
          <w:b/>
          <w:lang w:val="it-IT"/>
        </w:rPr>
        <w:t>Câu 2 (1</w:t>
      </w:r>
      <w:r w:rsidRPr="006059F4">
        <w:rPr>
          <w:rFonts w:ascii="Times New Roman" w:hAnsi="Times New Roman"/>
          <w:b/>
          <w:lang w:val="vi-VN"/>
        </w:rPr>
        <w:t>,5</w:t>
      </w:r>
      <w:r w:rsidRPr="006059F4">
        <w:rPr>
          <w:rFonts w:ascii="Times New Roman" w:hAnsi="Times New Roman"/>
          <w:b/>
          <w:lang w:val="it-IT"/>
        </w:rPr>
        <w:t xml:space="preserve"> điểm) </w:t>
      </w:r>
    </w:p>
    <w:p w14:paraId="347ACC9D" w14:textId="77777777" w:rsidR="007F7BF5" w:rsidRPr="006059F4" w:rsidRDefault="007F7BF5" w:rsidP="007E50B8">
      <w:pPr>
        <w:jc w:val="both"/>
        <w:rPr>
          <w:rFonts w:ascii="Times New Roman" w:hAnsi="Times New Roman"/>
          <w:bCs/>
          <w:lang w:val="vi-VN"/>
        </w:rPr>
      </w:pPr>
      <w:r w:rsidRPr="006059F4">
        <w:rPr>
          <w:rFonts w:ascii="Times New Roman" w:hAnsi="Times New Roman"/>
          <w:b/>
          <w:lang w:val="vi-VN"/>
        </w:rPr>
        <w:t xml:space="preserve"> </w:t>
      </w:r>
      <w:r w:rsidRPr="006059F4">
        <w:rPr>
          <w:rFonts w:ascii="Times New Roman" w:hAnsi="Times New Roman"/>
          <w:b/>
          <w:lang w:val="vi-VN"/>
        </w:rPr>
        <w:tab/>
      </w:r>
      <w:r w:rsidRPr="006059F4">
        <w:rPr>
          <w:rFonts w:ascii="Times New Roman" w:hAnsi="Times New Roman"/>
          <w:bCs/>
          <w:lang w:val="vi-VN"/>
        </w:rPr>
        <w:t>Chứng minh tính cấp thiết của vấn đề bảo tồn đa dạng sinh học ở Việt Nam?</w:t>
      </w:r>
    </w:p>
    <w:p w14:paraId="660862F2" w14:textId="77777777" w:rsidR="007F7BF5" w:rsidRPr="006059F4" w:rsidRDefault="007F7BF5" w:rsidP="007E50B8">
      <w:pPr>
        <w:jc w:val="center"/>
        <w:rPr>
          <w:rFonts w:ascii="Times New Roman" w:hAnsi="Times New Roman"/>
          <w:i/>
          <w:lang w:val="pl-PL"/>
        </w:rPr>
      </w:pPr>
      <w:r w:rsidRPr="006059F4">
        <w:rPr>
          <w:rFonts w:ascii="Times New Roman" w:hAnsi="Times New Roman"/>
          <w:i/>
          <w:lang w:val="pl-PL"/>
        </w:rPr>
        <w:t xml:space="preserve"> </w:t>
      </w:r>
    </w:p>
    <w:p w14:paraId="6AC8DBCB" w14:textId="77777777" w:rsidR="007F7BF5" w:rsidRPr="006059F4" w:rsidRDefault="007F7BF5" w:rsidP="007E50B8">
      <w:pPr>
        <w:jc w:val="center"/>
        <w:rPr>
          <w:rFonts w:ascii="Times New Roman" w:hAnsi="Times New Roman"/>
        </w:rPr>
      </w:pPr>
      <w:r w:rsidRPr="006059F4">
        <w:rPr>
          <w:rFonts w:ascii="Times New Roman" w:hAnsi="Times New Roman"/>
          <w:i/>
          <w:lang w:val="pl-PL"/>
        </w:rPr>
        <w:t>-</w:t>
      </w:r>
      <w:r w:rsidRPr="006059F4">
        <w:rPr>
          <w:rFonts w:ascii="Times New Roman" w:hAnsi="Times New Roman"/>
          <w:i/>
          <w:lang w:val="vi-VN"/>
        </w:rPr>
        <w:t>------</w:t>
      </w:r>
      <w:r w:rsidRPr="006059F4">
        <w:rPr>
          <w:rFonts w:ascii="Times New Roman" w:hAnsi="Times New Roman"/>
          <w:i/>
          <w:lang w:val="pl-PL"/>
        </w:rPr>
        <w:t>------- Hết ---</w:t>
      </w:r>
      <w:r w:rsidRPr="006059F4">
        <w:rPr>
          <w:rFonts w:ascii="Times New Roman" w:hAnsi="Times New Roman"/>
          <w:i/>
          <w:lang w:val="vi-VN"/>
        </w:rPr>
        <w:t>----</w:t>
      </w:r>
      <w:r w:rsidRPr="006059F4">
        <w:rPr>
          <w:rFonts w:ascii="Times New Roman" w:hAnsi="Times New Roman"/>
          <w:i/>
          <w:lang w:val="pl-PL"/>
        </w:rPr>
        <w:t>-----</w:t>
      </w:r>
    </w:p>
    <w:p w14:paraId="36A4DA95" w14:textId="77777777" w:rsidR="007F7BF5" w:rsidRPr="006059F4" w:rsidRDefault="007F7BF5" w:rsidP="007E50B8">
      <w:pPr>
        <w:jc w:val="both"/>
        <w:rPr>
          <w:rFonts w:ascii="Times New Roman" w:eastAsia="Malgun Gothic" w:hAnsi="Times New Roman"/>
          <w:bCs/>
          <w:lang w:eastAsia="ko-KR"/>
        </w:rPr>
      </w:pPr>
    </w:p>
    <w:p w14:paraId="6D6245E4" w14:textId="77777777" w:rsidR="007F7BF5" w:rsidRPr="006059F4" w:rsidRDefault="007F7BF5" w:rsidP="007E50B8">
      <w:pPr>
        <w:jc w:val="both"/>
        <w:rPr>
          <w:rFonts w:ascii="Times New Roman" w:hAnsi="Times New Roman"/>
          <w:lang w:val="pt-BR"/>
        </w:rPr>
      </w:pPr>
    </w:p>
    <w:p w14:paraId="6E202BC5" w14:textId="77777777" w:rsidR="007F7BF5" w:rsidRPr="006059F4" w:rsidRDefault="007F7BF5" w:rsidP="007E50B8">
      <w:pPr>
        <w:jc w:val="both"/>
        <w:rPr>
          <w:rFonts w:ascii="Times New Roman" w:hAnsi="Times New Roman"/>
          <w:lang w:val="pt-BR"/>
        </w:rPr>
      </w:pPr>
    </w:p>
    <w:p w14:paraId="633C0CCA" w14:textId="77777777" w:rsidR="007F7BF5" w:rsidRPr="006059F4" w:rsidRDefault="007F7BF5" w:rsidP="007E50B8">
      <w:pPr>
        <w:jc w:val="both"/>
        <w:rPr>
          <w:rFonts w:ascii="Times New Roman" w:hAnsi="Times New Roman"/>
        </w:rPr>
      </w:pPr>
    </w:p>
    <w:p w14:paraId="11C394B3" w14:textId="77777777" w:rsidR="007F7BF5" w:rsidRPr="006059F4" w:rsidRDefault="007F7BF5" w:rsidP="007E50B8"/>
    <w:p w14:paraId="43D7B92D" w14:textId="422339E4" w:rsidR="006C3AB7" w:rsidRPr="0081158B" w:rsidRDefault="006C3AB7" w:rsidP="007E50B8"/>
    <w:sectPr w:rsidR="006C3AB7" w:rsidRPr="0081158B" w:rsidSect="00786AAE">
      <w:pgSz w:w="11906" w:h="16838" w:code="9"/>
      <w:pgMar w:top="907" w:right="1134"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53AE0A" w14:textId="77777777" w:rsidR="004762EF" w:rsidRDefault="004762EF">
      <w:r>
        <w:separator/>
      </w:r>
    </w:p>
  </w:endnote>
  <w:endnote w:type="continuationSeparator" w:id="0">
    <w:p w14:paraId="5D63BC49" w14:textId="77777777" w:rsidR="004762EF" w:rsidRDefault="0047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C7B43" w14:textId="77777777" w:rsidR="004762EF" w:rsidRDefault="004762EF">
      <w:r>
        <w:separator/>
      </w:r>
    </w:p>
  </w:footnote>
  <w:footnote w:type="continuationSeparator" w:id="0">
    <w:p w14:paraId="2DFA3002" w14:textId="77777777" w:rsidR="004762EF" w:rsidRDefault="004762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3C2"/>
    <w:rsid w:val="0008473A"/>
    <w:rsid w:val="00097BF2"/>
    <w:rsid w:val="0010722A"/>
    <w:rsid w:val="00160E23"/>
    <w:rsid w:val="001F2978"/>
    <w:rsid w:val="003047B2"/>
    <w:rsid w:val="003925D0"/>
    <w:rsid w:val="004241BA"/>
    <w:rsid w:val="00451DF6"/>
    <w:rsid w:val="004762EF"/>
    <w:rsid w:val="00536AF2"/>
    <w:rsid w:val="005469BF"/>
    <w:rsid w:val="00577FB1"/>
    <w:rsid w:val="006C3AB7"/>
    <w:rsid w:val="00786AAE"/>
    <w:rsid w:val="007B423E"/>
    <w:rsid w:val="007D57EB"/>
    <w:rsid w:val="007E50B8"/>
    <w:rsid w:val="007F7BF5"/>
    <w:rsid w:val="0081158B"/>
    <w:rsid w:val="008765AA"/>
    <w:rsid w:val="00911EF5"/>
    <w:rsid w:val="009D154B"/>
    <w:rsid w:val="009D4FDF"/>
    <w:rsid w:val="00AB3C51"/>
    <w:rsid w:val="00AE0955"/>
    <w:rsid w:val="00B946CB"/>
    <w:rsid w:val="00C66D20"/>
    <w:rsid w:val="00C74E43"/>
    <w:rsid w:val="00CB73C2"/>
    <w:rsid w:val="00D43123"/>
    <w:rsid w:val="00E50ECD"/>
    <w:rsid w:val="00F73427"/>
    <w:rsid w:val="75327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4E66C"/>
  <w15:docId w15:val="{3BFA84A3-91E0-4342-A03F-127D0E49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Pr>
      <w:b/>
      <w:bCs/>
    </w:rPr>
  </w:style>
  <w:style w:type="character" w:customStyle="1" w:styleId="4-BangChar">
    <w:name w:val="4-Bang Char"/>
    <w:link w:val="4-Bang"/>
    <w:qFormat/>
    <w:rsid w:val="0081158B"/>
    <w:rPr>
      <w:rFonts w:eastAsia="Calibri"/>
      <w:szCs w:val="26"/>
    </w:rPr>
  </w:style>
  <w:style w:type="paragraph" w:customStyle="1" w:styleId="4-Bang">
    <w:name w:val="4-Bang"/>
    <w:basedOn w:val="Normal"/>
    <w:link w:val="4-BangChar"/>
    <w:qFormat/>
    <w:rsid w:val="0081158B"/>
    <w:pPr>
      <w:widowControl w:val="0"/>
      <w:spacing w:before="40" w:after="40" w:line="276" w:lineRule="auto"/>
      <w:jc w:val="both"/>
    </w:pPr>
    <w:rPr>
      <w:rFonts w:ascii="Times New Roman" w:eastAsia="Calibri" w:hAnsi="Times New Roman" w:cstheme="minorBidi"/>
      <w:sz w:val="20"/>
      <w:szCs w:val="26"/>
    </w:rPr>
  </w:style>
  <w:style w:type="character" w:styleId="Emphasis">
    <w:name w:val="Emphasis"/>
    <w:uiPriority w:val="20"/>
    <w:qFormat/>
    <w:rsid w:val="0081158B"/>
    <w:rPr>
      <w:i/>
      <w:iCs/>
    </w:rPr>
  </w:style>
  <w:style w:type="character" w:customStyle="1" w:styleId="fontstyle01">
    <w:name w:val="fontstyle01"/>
    <w:rsid w:val="0081158B"/>
    <w:rPr>
      <w:rFonts w:ascii="Times New Roman" w:hAnsi="Times New Roman" w:cs="Times New Roman" w:hint="default"/>
      <w:b/>
      <w:bCs/>
      <w:i w:val="0"/>
      <w:iCs w:val="0"/>
      <w:color w:val="000000"/>
      <w:sz w:val="28"/>
      <w:szCs w:val="28"/>
    </w:rPr>
  </w:style>
  <w:style w:type="character" w:customStyle="1" w:styleId="fontstyle21">
    <w:name w:val="fontstyle21"/>
    <w:rsid w:val="0081158B"/>
    <w:rPr>
      <w:rFonts w:ascii="Times New Roman" w:hAnsi="Times New Roman" w:cs="Times New Roman" w:hint="default"/>
      <w:b w:val="0"/>
      <w:bCs w:val="0"/>
      <w:i/>
      <w:iCs/>
      <w:color w:val="000000"/>
      <w:sz w:val="28"/>
      <w:szCs w:val="28"/>
    </w:rPr>
  </w:style>
  <w:style w:type="table" w:customStyle="1" w:styleId="thamkhao1">
    <w:name w:val="tham khao1"/>
    <w:basedOn w:val="TableNormal"/>
    <w:next w:val="TableGrid"/>
    <w:rsid w:val="0081158B"/>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locked/>
    <w:rsid w:val="0081158B"/>
    <w:rPr>
      <w:rFonts w:eastAsia="Times New Roman" w:cs="Times New Roman"/>
      <w:sz w:val="24"/>
      <w:szCs w:val="24"/>
    </w:rPr>
  </w:style>
  <w:style w:type="table" w:styleId="TableGrid">
    <w:name w:val="Table Grid"/>
    <w:basedOn w:val="TableNormal"/>
    <w:uiPriority w:val="39"/>
    <w:rsid w:val="00811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1032</Words>
  <Characters>5886</Characters>
  <Application>Microsoft Office Word</Application>
  <DocSecurity>0</DocSecurity>
  <Lines>49</Lines>
  <Paragraphs>13</Paragraphs>
  <ScaleCrop>false</ScaleCrop>
  <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30</cp:revision>
  <dcterms:created xsi:type="dcterms:W3CDTF">2024-03-12T13:30:00Z</dcterms:created>
  <dcterms:modified xsi:type="dcterms:W3CDTF">2025-03-14T01:55:00Z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2057-12.2.0.20323</vt:lpwstr>
  </property>
  <property fmtid="{D5CDD505-2E9C-101B-9397-08002B2CF9AE}" pid="3" name="ICV">
    <vt:lpwstr>B5E91CED35A64EEFB5B50EEA383E9D85_12</vt:lpwstr>
  </property>
</Properties>
</file>